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B7" w:rsidRDefault="008C4876">
      <w:pPr>
        <w:jc w:val="center"/>
        <w:rPr>
          <w:sz w:val="40"/>
          <w:szCs w:val="40"/>
        </w:rPr>
      </w:pPr>
      <w:bookmarkStart w:id="0" w:name="_GoBack"/>
      <w:bookmarkEnd w:id="0"/>
      <w:r>
        <w:rPr>
          <w:sz w:val="40"/>
          <w:szCs w:val="40"/>
        </w:rPr>
        <w:t>WORLINGTON PARISH COUNCIL</w:t>
      </w:r>
    </w:p>
    <w:p w:rsidR="00E24BB7" w:rsidRDefault="008C4876">
      <w:pPr>
        <w:spacing w:after="0" w:line="240" w:lineRule="auto"/>
        <w:jc w:val="center"/>
      </w:pPr>
      <w:r>
        <w:t>Minutes of the Village Hall Charity Meeting</w:t>
      </w:r>
    </w:p>
    <w:p w:rsidR="00E24BB7" w:rsidRDefault="008C4876">
      <w:pPr>
        <w:spacing w:after="0" w:line="240" w:lineRule="auto"/>
        <w:jc w:val="center"/>
      </w:pPr>
      <w:r>
        <w:t>Held on 31</w:t>
      </w:r>
      <w:r>
        <w:rPr>
          <w:vertAlign w:val="superscript"/>
        </w:rPr>
        <w:t>st</w:t>
      </w:r>
      <w:r>
        <w:t xml:space="preserve"> March 2022</w:t>
      </w:r>
    </w:p>
    <w:p w:rsidR="00E24BB7" w:rsidRDefault="008C4876">
      <w:pPr>
        <w:jc w:val="center"/>
      </w:pPr>
      <w:r>
        <w:t>Charity No. 208949</w:t>
      </w:r>
    </w:p>
    <w:p w:rsidR="00E24BB7" w:rsidRDefault="008C4876">
      <w:pPr>
        <w:spacing w:after="0" w:line="240" w:lineRule="auto"/>
      </w:pPr>
      <w:r>
        <w:rPr>
          <w:u w:val="single"/>
        </w:rPr>
        <w:t>Councillors present</w:t>
      </w:r>
      <w:r>
        <w:t>:  Cllr. N. Foster, Cllr. K. Lucas, Cllr. L. Osborn,</w:t>
      </w:r>
      <w:r>
        <w:t xml:space="preserve"> Cllr. A Marshall, Cllr. S. Foster and Cllr. Geraldine Ciantar</w:t>
      </w:r>
    </w:p>
    <w:p w:rsidR="00E24BB7" w:rsidRDefault="00E24BB7">
      <w:pPr>
        <w:spacing w:after="0" w:line="240" w:lineRule="auto"/>
      </w:pPr>
    </w:p>
    <w:p w:rsidR="00E24BB7" w:rsidRDefault="008C4876">
      <w:pPr>
        <w:spacing w:after="0" w:line="240" w:lineRule="auto"/>
      </w:pPr>
      <w:r>
        <w:rPr>
          <w:u w:val="single"/>
        </w:rPr>
        <w:t>Present</w:t>
      </w:r>
      <w:r>
        <w:t>: Vicky Bright, Clerk</w:t>
      </w:r>
    </w:p>
    <w:p w:rsidR="00E24BB7" w:rsidRDefault="00E24BB7">
      <w:pPr>
        <w:spacing w:after="0" w:line="240" w:lineRule="auto"/>
      </w:pPr>
    </w:p>
    <w:p w:rsidR="00E24BB7" w:rsidRDefault="00E24BB7">
      <w:pPr>
        <w:spacing w:after="0" w:line="240" w:lineRule="auto"/>
      </w:pPr>
    </w:p>
    <w:p w:rsidR="00E24BB7" w:rsidRDefault="008C4876">
      <w:pPr>
        <w:spacing w:after="0" w:line="240" w:lineRule="auto"/>
      </w:pPr>
      <w:r>
        <w:rPr>
          <w:u w:val="single"/>
        </w:rPr>
        <w:t>Public Forum</w:t>
      </w:r>
      <w:r>
        <w:t xml:space="preserve"> </w:t>
      </w:r>
    </w:p>
    <w:p w:rsidR="00E24BB7" w:rsidRDefault="008C4876">
      <w:pPr>
        <w:spacing w:after="0" w:line="240" w:lineRule="auto"/>
      </w:pPr>
      <w:r>
        <w:t>None.</w:t>
      </w:r>
    </w:p>
    <w:p w:rsidR="00E24BB7" w:rsidRDefault="00E24BB7">
      <w:pPr>
        <w:spacing w:after="0" w:line="240" w:lineRule="auto"/>
      </w:pPr>
    </w:p>
    <w:tbl>
      <w:tblPr>
        <w:tblW w:w="9016" w:type="dxa"/>
        <w:tblCellMar>
          <w:left w:w="10" w:type="dxa"/>
          <w:right w:w="10" w:type="dxa"/>
        </w:tblCellMar>
        <w:tblLook w:val="0000" w:firstRow="0" w:lastRow="0" w:firstColumn="0" w:lastColumn="0" w:noHBand="0" w:noVBand="0"/>
      </w:tblPr>
      <w:tblGrid>
        <w:gridCol w:w="1055"/>
        <w:gridCol w:w="7961"/>
      </w:tblGrid>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22/03/1</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Apologies for Absence</w:t>
            </w:r>
          </w:p>
          <w:p w:rsidR="00E24BB7" w:rsidRDefault="008C4876">
            <w:pPr>
              <w:spacing w:after="0" w:line="240" w:lineRule="auto"/>
            </w:pPr>
            <w:r>
              <w:t>Cllr. P. MacKenzie</w:t>
            </w:r>
          </w:p>
          <w:p w:rsidR="00E24BB7" w:rsidRDefault="00E24BB7">
            <w:pPr>
              <w:spacing w:after="0" w:line="240" w:lineRule="auto"/>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22/03/2</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Adoption of Minutes of the last meeting</w:t>
            </w:r>
          </w:p>
          <w:p w:rsidR="00E24BB7" w:rsidRDefault="008C4876">
            <w:pPr>
              <w:spacing w:after="0" w:line="240" w:lineRule="auto"/>
            </w:pPr>
            <w:r>
              <w:t>Minutes of the meeting held on 2</w:t>
            </w:r>
            <w:r>
              <w:rPr>
                <w:vertAlign w:val="superscript"/>
              </w:rPr>
              <w:t>nd</w:t>
            </w:r>
            <w:r>
              <w:t xml:space="preserve"> </w:t>
            </w:r>
            <w:r>
              <w:t>December 2021 were agreed unanimously and signed by Cllr. Nick Foster.</w:t>
            </w:r>
          </w:p>
          <w:p w:rsidR="00E24BB7" w:rsidRDefault="00E24BB7">
            <w:pPr>
              <w:spacing w:after="0" w:line="240" w:lineRule="auto"/>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22/03/3</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Adopt &amp; Approve the Annual Insurance Schedule &amp; Premium 2022/23</w:t>
            </w:r>
          </w:p>
          <w:p w:rsidR="00E24BB7" w:rsidRDefault="008C4876">
            <w:pPr>
              <w:spacing w:after="0" w:line="240" w:lineRule="auto"/>
              <w:rPr>
                <w:rFonts w:cs="Calibri"/>
                <w:lang w:val="en-US"/>
              </w:rPr>
            </w:pPr>
            <w:r>
              <w:rPr>
                <w:rFonts w:cs="Calibri"/>
                <w:lang w:val="en-US"/>
              </w:rPr>
              <w:t>It was agreed to accept the Annual Insurance schedule and cost at £478.95.</w:t>
            </w:r>
          </w:p>
          <w:p w:rsidR="00E24BB7" w:rsidRDefault="00E24BB7">
            <w:pPr>
              <w:spacing w:after="0" w:line="240" w:lineRule="auto"/>
              <w:rPr>
                <w:rFonts w:cs="Calibri"/>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22/03/4</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Village Hall Accounts &amp; Ba</w:t>
            </w:r>
            <w:r>
              <w:rPr>
                <w:b/>
                <w:u w:val="single"/>
              </w:rPr>
              <w:t>nk Reconciliation</w:t>
            </w:r>
          </w:p>
          <w:p w:rsidR="00E24BB7" w:rsidRDefault="008C4876">
            <w:pPr>
              <w:spacing w:after="0" w:line="240" w:lineRule="auto"/>
            </w:pPr>
            <w:r>
              <w:t>The accounts were approved and signed by Cllr. N. Foster. The Bank Reconciliation was adopted at £7,829.11 as of 31</w:t>
            </w:r>
            <w:r>
              <w:rPr>
                <w:vertAlign w:val="superscript"/>
              </w:rPr>
              <w:t>st</w:t>
            </w:r>
            <w:r>
              <w:t xml:space="preserve"> March 2022.</w:t>
            </w:r>
          </w:p>
          <w:p w:rsidR="00E24BB7" w:rsidRDefault="00E24BB7">
            <w:pPr>
              <w:spacing w:after="0" w:line="240" w:lineRule="auto"/>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22/03/5</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b/>
                <w:u w:val="single"/>
              </w:rPr>
            </w:pPr>
            <w:r>
              <w:rPr>
                <w:b/>
                <w:u w:val="single"/>
              </w:rPr>
              <w:t>Cheques for Signing &amp; Approval</w:t>
            </w:r>
          </w:p>
          <w:p w:rsidR="00E24BB7" w:rsidRDefault="008C4876">
            <w:pPr>
              <w:spacing w:after="0" w:line="240" w:lineRule="auto"/>
            </w:pPr>
            <w:r>
              <w:t>The following cheques were approved &amp; signed by two signatories (Cl</w:t>
            </w:r>
            <w:r>
              <w:t>lr. K. Lucas &amp; Cllr. N. Foster)</w:t>
            </w:r>
          </w:p>
          <w:p w:rsidR="00E24BB7" w:rsidRDefault="008C4876">
            <w:pPr>
              <w:spacing w:after="0" w:line="240" w:lineRule="auto"/>
            </w:pPr>
            <w:r>
              <w:t>Mr N Foster – Caretaker &amp; Cleaning Dec/Jan £200 Chq No: 000845</w:t>
            </w:r>
          </w:p>
          <w:p w:rsidR="00E24BB7" w:rsidRDefault="008C4876">
            <w:pPr>
              <w:spacing w:after="0" w:line="240" w:lineRule="auto"/>
            </w:pPr>
            <w:r>
              <w:t>Mr N Foster – Caretaker &amp; Cleaning Feb/March £250 Chq No: 000846</w:t>
            </w:r>
          </w:p>
          <w:p w:rsidR="00E24BB7" w:rsidRDefault="008C4876">
            <w:pPr>
              <w:spacing w:after="0" w:line="240" w:lineRule="auto"/>
            </w:pPr>
            <w:r>
              <w:t>Floheat – Boiler repairs £141.60 Chq No: 000847</w:t>
            </w:r>
          </w:p>
          <w:p w:rsidR="00E24BB7" w:rsidRDefault="008C4876">
            <w:pPr>
              <w:spacing w:after="0" w:line="240" w:lineRule="auto"/>
            </w:pPr>
            <w:r>
              <w:t>WSC – Waste £205.92 Chq No: 000848</w:t>
            </w:r>
          </w:p>
          <w:p w:rsidR="00E24BB7" w:rsidRDefault="00E24BB7">
            <w:pPr>
              <w:spacing w:after="0" w:line="240" w:lineRule="auto"/>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22/03/6</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Update on Bookings and Events / Discuss Extra Covid Cleaning</w:t>
            </w:r>
          </w:p>
          <w:p w:rsidR="00E24BB7" w:rsidRDefault="008C4876">
            <w:pPr>
              <w:spacing w:after="0" w:line="240" w:lineRule="auto"/>
            </w:pPr>
            <w:r>
              <w:rPr>
                <w:rFonts w:cs="Calibri"/>
                <w:lang w:val="en-US"/>
              </w:rPr>
              <w:t>Last Worlie Café is on 1</w:t>
            </w:r>
            <w:r>
              <w:rPr>
                <w:rFonts w:cs="Calibri"/>
                <w:vertAlign w:val="superscript"/>
                <w:lang w:val="en-US"/>
              </w:rPr>
              <w:t>st</w:t>
            </w:r>
            <w:r>
              <w:rPr>
                <w:rFonts w:cs="Calibri"/>
                <w:lang w:val="en-US"/>
              </w:rPr>
              <w:t xml:space="preserve"> April. The first Quiz Night raised £400 profit, the next one is in May. Currently we have one regular booking, and we are Marketing for more bookings.</w:t>
            </w:r>
          </w:p>
          <w:p w:rsidR="00E24BB7" w:rsidRDefault="00E24BB7">
            <w:pPr>
              <w:spacing w:after="0" w:line="240" w:lineRule="auto"/>
              <w:rPr>
                <w:rFonts w:cs="Calibri"/>
                <w:lang w:val="en-US"/>
              </w:rPr>
            </w:pPr>
          </w:p>
          <w:p w:rsidR="00E24BB7" w:rsidRDefault="008C4876">
            <w:pPr>
              <w:spacing w:after="0" w:line="240" w:lineRule="auto"/>
            </w:pPr>
            <w:r>
              <w:rPr>
                <w:rFonts w:cs="Calibri"/>
                <w:lang w:val="en-US"/>
              </w:rPr>
              <w:t>As of 1</w:t>
            </w:r>
            <w:r>
              <w:rPr>
                <w:rFonts w:cs="Calibri"/>
                <w:vertAlign w:val="superscript"/>
                <w:lang w:val="en-US"/>
              </w:rPr>
              <w:t>st</w:t>
            </w:r>
            <w:r>
              <w:rPr>
                <w:rFonts w:cs="Calibri"/>
                <w:lang w:val="en-US"/>
              </w:rPr>
              <w:t xml:space="preserve"> April </w:t>
            </w:r>
            <w:r>
              <w:rPr>
                <w:rFonts w:cs="Calibri"/>
                <w:lang w:val="en-US"/>
              </w:rPr>
              <w:t>2022 there is no longer a requirement for extra Covid cleaning, the following term will be written into the Hire T&amp;C’s “</w:t>
            </w:r>
            <w:r>
              <w:rPr>
                <w:rFonts w:ascii="Tahoma" w:hAnsi="Tahoma" w:cs="Tahoma"/>
                <w:b/>
                <w:bCs/>
              </w:rPr>
              <w:t xml:space="preserve">Regularly clean frequently used surfaces during your hire. Please clean surfaces and all Touch Points before leaving.” </w:t>
            </w:r>
            <w:r>
              <w:rPr>
                <w:rFonts w:cs="Calibri"/>
                <w:bCs/>
              </w:rPr>
              <w:t>The Clerk is to p</w:t>
            </w:r>
            <w:r>
              <w:rPr>
                <w:rFonts w:cs="Calibri"/>
                <w:bCs/>
              </w:rPr>
              <w:t>roduce posters for the hall, giving clear Covid guidance and restrictions during hire. The Hall is to provide hand sanitiser and disinfectant wipes in the hall foyer and kitchen. The extra Covid Cleaning charge will be removed from hire fees, from 1</w:t>
            </w:r>
            <w:r>
              <w:rPr>
                <w:rFonts w:cs="Calibri"/>
                <w:bCs/>
                <w:vertAlign w:val="superscript"/>
              </w:rPr>
              <w:t>st</w:t>
            </w:r>
            <w:r>
              <w:rPr>
                <w:rFonts w:cs="Calibri"/>
                <w:bCs/>
              </w:rPr>
              <w:t xml:space="preserve"> Apri</w:t>
            </w:r>
            <w:r>
              <w:rPr>
                <w:rFonts w:cs="Calibri"/>
                <w:bCs/>
              </w:rPr>
              <w:t>l.</w:t>
            </w:r>
          </w:p>
          <w:p w:rsidR="00E24BB7" w:rsidRDefault="00E24BB7">
            <w:pPr>
              <w:spacing w:after="0" w:line="240" w:lineRule="auto"/>
              <w:rPr>
                <w:rFonts w:cs="Calibri"/>
                <w:bCs/>
              </w:rPr>
            </w:pPr>
          </w:p>
          <w:p w:rsidR="00E24BB7" w:rsidRDefault="008C4876">
            <w:pPr>
              <w:spacing w:after="0" w:line="240" w:lineRule="auto"/>
            </w:pPr>
            <w:r>
              <w:rPr>
                <w:rFonts w:cs="Calibri"/>
                <w:bCs/>
              </w:rPr>
              <w:t>The Hire fees and Oil costs are to be reviewed at the June meeting.</w:t>
            </w:r>
          </w:p>
          <w:p w:rsidR="00E24BB7" w:rsidRDefault="00E24BB7">
            <w:pPr>
              <w:spacing w:after="0" w:line="240" w:lineRule="auto"/>
              <w:rPr>
                <w:rFonts w:cs="Calibri"/>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lastRenderedPageBreak/>
              <w:t>22/03/7</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WiFi at the Hall</w:t>
            </w:r>
          </w:p>
          <w:p w:rsidR="00E24BB7" w:rsidRDefault="008C4876">
            <w:pPr>
              <w:spacing w:after="0" w:line="240" w:lineRule="auto"/>
              <w:rPr>
                <w:rFonts w:cs="Calibri"/>
                <w:lang w:val="en-US"/>
              </w:rPr>
            </w:pPr>
            <w:r>
              <w:rPr>
                <w:rFonts w:cs="Calibri"/>
                <w:lang w:val="en-US"/>
              </w:rPr>
              <w:t>No update. The Clerk is to approach other local halls and PC’s regarding their provision and supply.</w:t>
            </w:r>
          </w:p>
          <w:p w:rsidR="00E24BB7" w:rsidRDefault="00E24BB7">
            <w:pPr>
              <w:spacing w:after="0" w:line="240" w:lineRule="auto"/>
              <w:rPr>
                <w:rFonts w:cs="Calibri"/>
                <w:lang w:val="en-US"/>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22/03/8</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Boiler works update</w:t>
            </w:r>
          </w:p>
          <w:p w:rsidR="00E24BB7" w:rsidRDefault="008C4876">
            <w:pPr>
              <w:spacing w:after="0" w:line="240" w:lineRule="auto"/>
              <w:rPr>
                <w:rFonts w:cs="Calibri"/>
                <w:lang w:val="en-US"/>
              </w:rPr>
            </w:pPr>
            <w:r>
              <w:rPr>
                <w:rFonts w:cs="Calibri"/>
                <w:lang w:val="en-US"/>
              </w:rPr>
              <w:t xml:space="preserve">The Chair advised that </w:t>
            </w:r>
            <w:r>
              <w:rPr>
                <w:rFonts w:cs="Calibri"/>
                <w:lang w:val="en-US"/>
              </w:rPr>
              <w:t>works had to be carried out to repair a leak on a soldered elbow of pipe and the system was then drained and tested, at a cost of £141.60. It was agreed to approve the costs.</w:t>
            </w:r>
          </w:p>
          <w:p w:rsidR="00E24BB7" w:rsidRDefault="00E24BB7">
            <w:pPr>
              <w:spacing w:after="0" w:line="240" w:lineRule="auto"/>
              <w:rPr>
                <w:rFonts w:cs="Calibri"/>
                <w:lang w:val="en-US"/>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22/03/9</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Discuss works to repair the Bracket/Electric Cable at the Hall</w:t>
            </w:r>
          </w:p>
          <w:p w:rsidR="00E24BB7" w:rsidRDefault="008C4876">
            <w:pPr>
              <w:spacing w:after="0" w:line="240" w:lineRule="auto"/>
              <w:rPr>
                <w:rFonts w:cs="Calibri"/>
                <w:lang w:val="en-US"/>
              </w:rPr>
            </w:pPr>
            <w:r>
              <w:rPr>
                <w:rFonts w:cs="Calibri"/>
                <w:lang w:val="en-US"/>
              </w:rPr>
              <w:t>UK Power</w:t>
            </w:r>
            <w:r>
              <w:rPr>
                <w:rFonts w:cs="Calibri"/>
                <w:lang w:val="en-US"/>
              </w:rPr>
              <w:t xml:space="preserve"> Networks attended on Friday to repair the damaged and loose bracket, which connects the power supply cable to the hall.</w:t>
            </w:r>
          </w:p>
          <w:p w:rsidR="00E24BB7" w:rsidRDefault="008C4876">
            <w:pPr>
              <w:tabs>
                <w:tab w:val="left" w:pos="4740"/>
              </w:tabs>
              <w:spacing w:after="0" w:line="240" w:lineRule="auto"/>
              <w:rPr>
                <w:rFonts w:cs="Calibri"/>
                <w:lang w:val="en-US"/>
              </w:rPr>
            </w:pPr>
            <w:r>
              <w:rPr>
                <w:rFonts w:cs="Calibri"/>
                <w:lang w:val="en-US"/>
              </w:rPr>
              <w:tab/>
            </w: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22/03/10</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Discuss Quotes for Porch Signage at the Hall</w:t>
            </w:r>
          </w:p>
          <w:p w:rsidR="00E24BB7" w:rsidRDefault="008C4876">
            <w:pPr>
              <w:spacing w:after="0" w:line="240" w:lineRule="auto"/>
              <w:rPr>
                <w:rFonts w:cs="Calibri"/>
                <w:lang w:val="en-US"/>
              </w:rPr>
            </w:pPr>
            <w:r>
              <w:rPr>
                <w:rFonts w:cs="Calibri"/>
                <w:lang w:val="en-US"/>
              </w:rPr>
              <w:t>Three quotes were presented and it was agreed to accept the quote from Impress</w:t>
            </w:r>
            <w:r>
              <w:rPr>
                <w:rFonts w:cs="Calibri"/>
                <w:lang w:val="en-US"/>
              </w:rPr>
              <w:t xml:space="preserve"> at a cost of £100 +VAT.</w:t>
            </w:r>
          </w:p>
          <w:p w:rsidR="00E24BB7" w:rsidRDefault="00E24BB7">
            <w:pPr>
              <w:spacing w:after="0" w:line="240" w:lineRule="auto"/>
              <w:rPr>
                <w:rFonts w:cs="Calibri"/>
                <w:lang w:val="en-US"/>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22/03/11</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Formal approval of purchase of Whiteboard for Quiz</w:t>
            </w:r>
          </w:p>
          <w:p w:rsidR="00E24BB7" w:rsidRDefault="008C4876">
            <w:pPr>
              <w:spacing w:after="0" w:line="240" w:lineRule="auto"/>
              <w:rPr>
                <w:rFonts w:cs="Calibri"/>
                <w:lang w:val="en-US"/>
              </w:rPr>
            </w:pPr>
            <w:r>
              <w:rPr>
                <w:rFonts w:cs="Calibri"/>
                <w:lang w:val="en-US"/>
              </w:rPr>
              <w:t xml:space="preserve">It was agreed to use some of the profits from the Quiz Night to purchase a whiteboard on wheels (magnetic) to use for the future Quiz Nights and other events. It was </w:t>
            </w:r>
            <w:r>
              <w:rPr>
                <w:rFonts w:cs="Calibri"/>
                <w:lang w:val="en-US"/>
              </w:rPr>
              <w:t>agreed to purchase the whiteboard at a cost of £115.</w:t>
            </w:r>
          </w:p>
          <w:p w:rsidR="00E24BB7" w:rsidRDefault="00E24BB7">
            <w:pPr>
              <w:spacing w:after="0" w:line="240" w:lineRule="auto"/>
              <w:rPr>
                <w:rFonts w:cs="Calibri"/>
                <w:lang w:val="en-US"/>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22/03/12</w:t>
            </w: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rPr>
                <w:rFonts w:cs="Calibri"/>
                <w:b/>
                <w:u w:val="single"/>
                <w:lang w:val="en-US"/>
              </w:rPr>
            </w:pPr>
            <w:r>
              <w:rPr>
                <w:rFonts w:cs="Calibri"/>
                <w:b/>
                <w:u w:val="single"/>
                <w:lang w:val="en-US"/>
              </w:rPr>
              <w:t>Update on Funding for Windows/Doors</w:t>
            </w:r>
          </w:p>
          <w:p w:rsidR="00E24BB7" w:rsidRDefault="008C4876">
            <w:pPr>
              <w:spacing w:after="0" w:line="240" w:lineRule="auto"/>
              <w:rPr>
                <w:rFonts w:cs="Calibri"/>
                <w:lang w:val="en-US"/>
              </w:rPr>
            </w:pPr>
            <w:r>
              <w:rPr>
                <w:rFonts w:cs="Calibri"/>
                <w:lang w:val="en-US"/>
              </w:rPr>
              <w:t>The Clerk confirmed that she had contacted GW Windows to confirm if the previous quote still stood, but has still not received any reply. It was agreed to s</w:t>
            </w:r>
            <w:r>
              <w:rPr>
                <w:rFonts w:cs="Calibri"/>
                <w:lang w:val="en-US"/>
              </w:rPr>
              <w:t>ource quotes for the replacement of the damaged window for the next meeting. The Clerk is to look at quotes and funding options for new windows and doors, once the new financial year funding rounds start.</w:t>
            </w:r>
          </w:p>
          <w:p w:rsidR="00E24BB7" w:rsidRDefault="00E24BB7">
            <w:pPr>
              <w:spacing w:after="0" w:line="240" w:lineRule="auto"/>
              <w:rPr>
                <w:rFonts w:cs="Calibri"/>
                <w:lang w:val="en-US"/>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rPr>
                <w:rFonts w:cs="Calibri"/>
                <w:lang w:val="en-US"/>
              </w:rPr>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Meeting closed at 9:22pm</w:t>
            </w: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r>
      <w:tr w:rsidR="00E24BB7">
        <w:tblPrEx>
          <w:tblCellMar>
            <w:top w:w="0" w:type="dxa"/>
            <w:bottom w:w="0" w:type="dxa"/>
          </w:tblCellMar>
        </w:tblPrEx>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E24BB7">
            <w:pPr>
              <w:spacing w:after="0" w:line="240" w:lineRule="auto"/>
            </w:pPr>
          </w:p>
        </w:tc>
        <w:tc>
          <w:tcPr>
            <w:tcW w:w="7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BB7" w:rsidRDefault="008C4876">
            <w:pPr>
              <w:spacing w:after="0" w:line="240" w:lineRule="auto"/>
            </w:pPr>
            <w:r>
              <w:t>Signed:</w:t>
            </w:r>
          </w:p>
          <w:p w:rsidR="00E24BB7" w:rsidRDefault="00E24BB7">
            <w:pPr>
              <w:spacing w:after="0" w:line="240" w:lineRule="auto"/>
            </w:pPr>
          </w:p>
          <w:p w:rsidR="00E24BB7" w:rsidRDefault="008C4876">
            <w:pPr>
              <w:spacing w:after="0" w:line="240" w:lineRule="auto"/>
            </w:pPr>
            <w:r>
              <w:t xml:space="preserve">Date: </w:t>
            </w:r>
          </w:p>
        </w:tc>
      </w:tr>
    </w:tbl>
    <w:p w:rsidR="00E24BB7" w:rsidRDefault="00E24BB7">
      <w:pPr>
        <w:spacing w:after="0" w:line="240" w:lineRule="auto"/>
      </w:pPr>
    </w:p>
    <w:p w:rsidR="00E24BB7" w:rsidRDefault="00E24BB7">
      <w:pPr>
        <w:spacing w:after="0" w:line="240" w:lineRule="auto"/>
        <w:jc w:val="center"/>
      </w:pPr>
    </w:p>
    <w:p w:rsidR="00E24BB7" w:rsidRDefault="00E24BB7">
      <w:pPr>
        <w:spacing w:after="0" w:line="240" w:lineRule="auto"/>
        <w:jc w:val="center"/>
      </w:pPr>
    </w:p>
    <w:sectPr w:rsidR="00E24BB7">
      <w:headerReference w:type="default" r:id="rId6"/>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876" w:rsidRDefault="008C4876">
      <w:pPr>
        <w:spacing w:after="0" w:line="240" w:lineRule="auto"/>
      </w:pPr>
      <w:r>
        <w:separator/>
      </w:r>
    </w:p>
  </w:endnote>
  <w:endnote w:type="continuationSeparator" w:id="0">
    <w:p w:rsidR="008C4876" w:rsidRDefault="008C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66" w:rsidRDefault="008C48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876" w:rsidRDefault="008C4876">
      <w:pPr>
        <w:spacing w:after="0" w:line="240" w:lineRule="auto"/>
      </w:pPr>
      <w:r>
        <w:rPr>
          <w:color w:val="000000"/>
        </w:rPr>
        <w:separator/>
      </w:r>
    </w:p>
  </w:footnote>
  <w:footnote w:type="continuationSeparator" w:id="0">
    <w:p w:rsidR="008C4876" w:rsidRDefault="008C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66" w:rsidRDefault="008C4876">
    <w:pPr>
      <w:pStyle w:val="Header"/>
    </w:pPr>
    <w:r>
      <w:pict w14:anchorId="5629D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716361" o:spid="_x0000_s2049" type="#_x0000_t136" style="position:absolute;margin-left:0;margin-top:0;width:397.65pt;height:238.6pt;rotation:2949127fd;z-index:251658240;visibility:visible;mso-wrap-style:none;mso-position-horizontal:center;mso-position-horizontal-relative:margin;mso-position-vertical:center;mso-position-vertical-relative:margin;v-text-anchor:top" fillcolor="silver" stroked="f">
          <v:fill opacity="32896f"/>
          <v:textpath style="font-family:&quot;Calibri&quot;;font-size:18pt;v-text-align:left" trim="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
  <w:rsids>
    <w:rsidRoot w:val="00E24BB7"/>
    <w:rsid w:val="006B3BBC"/>
    <w:rsid w:val="008C4876"/>
    <w:rsid w:val="00E24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60C20D9-E648-416F-AB38-6ADC4023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dc:description/>
  <cp:lastModifiedBy>User</cp:lastModifiedBy>
  <cp:revision>2</cp:revision>
  <dcterms:created xsi:type="dcterms:W3CDTF">2022-04-12T21:09:00Z</dcterms:created>
  <dcterms:modified xsi:type="dcterms:W3CDTF">2022-04-12T21:09:00Z</dcterms:modified>
</cp:coreProperties>
</file>