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B0A" w:rsidRPr="00491C21" w:rsidRDefault="00E37B0A" w:rsidP="00E37B0A">
      <w:pPr>
        <w:ind w:right="386" w:firstLine="720"/>
        <w:jc w:val="center"/>
        <w:rPr>
          <w:b/>
          <w:color w:val="7F7F7F"/>
          <w:sz w:val="56"/>
          <w:szCs w:val="56"/>
        </w:rPr>
      </w:pPr>
      <w:r w:rsidRPr="00491C21">
        <w:rPr>
          <w:b/>
          <w:color w:val="7F7F7F"/>
          <w:sz w:val="56"/>
          <w:szCs w:val="56"/>
        </w:rPr>
        <w:t>Worlington Parish Council</w:t>
      </w:r>
    </w:p>
    <w:p w:rsidR="00F87EFB" w:rsidRDefault="00F87EFB" w:rsidP="00F87EFB">
      <w:pPr>
        <w:ind w:right="386" w:firstLine="720"/>
        <w:jc w:val="center"/>
      </w:pPr>
      <w:r>
        <w:t xml:space="preserve"> </w:t>
      </w:r>
      <w:r>
        <w:tab/>
      </w:r>
    </w:p>
    <w:p w:rsidR="00E14EFF" w:rsidRDefault="00E37B0A" w:rsidP="00E37B0A">
      <w:pPr>
        <w:ind w:right="386" w:firstLine="720"/>
        <w:jc w:val="center"/>
        <w:rPr>
          <w:rFonts w:ascii="Arial" w:hAnsi="Arial" w:cs="Arial"/>
          <w:b/>
        </w:rPr>
      </w:pPr>
      <w:r>
        <w:rPr>
          <w:rFonts w:ascii="Arial" w:hAnsi="Arial" w:cs="Arial"/>
          <w:b/>
        </w:rPr>
        <w:t xml:space="preserve">Minutes of </w:t>
      </w:r>
      <w:r w:rsidR="001126FC">
        <w:rPr>
          <w:rFonts w:ascii="Arial" w:hAnsi="Arial" w:cs="Arial"/>
          <w:b/>
        </w:rPr>
        <w:t>Annual Parish Meeting</w:t>
      </w:r>
      <w:r w:rsidR="00620049">
        <w:rPr>
          <w:rFonts w:ascii="Arial" w:hAnsi="Arial" w:cs="Arial"/>
          <w:b/>
        </w:rPr>
        <w:t xml:space="preserve"> (APM)</w:t>
      </w:r>
      <w:r w:rsidR="00E14EFF">
        <w:rPr>
          <w:rFonts w:ascii="Arial" w:hAnsi="Arial" w:cs="Arial"/>
          <w:b/>
        </w:rPr>
        <w:t xml:space="preserve"> </w:t>
      </w:r>
      <w:r>
        <w:rPr>
          <w:rFonts w:ascii="Arial" w:hAnsi="Arial" w:cs="Arial"/>
          <w:b/>
        </w:rPr>
        <w:t xml:space="preserve">held in the Village Hall </w:t>
      </w:r>
    </w:p>
    <w:p w:rsidR="00E37B0A" w:rsidRPr="00B07C18" w:rsidRDefault="00E37B0A" w:rsidP="00E37B0A">
      <w:pPr>
        <w:ind w:right="386" w:firstLine="720"/>
        <w:jc w:val="center"/>
        <w:rPr>
          <w:rFonts w:ascii="Arial" w:hAnsi="Arial" w:cs="Arial"/>
          <w:b/>
        </w:rPr>
      </w:pPr>
      <w:r>
        <w:rPr>
          <w:rFonts w:ascii="Arial" w:hAnsi="Arial" w:cs="Arial"/>
          <w:b/>
        </w:rPr>
        <w:t>at 7</w:t>
      </w:r>
      <w:r w:rsidR="00BD56F5">
        <w:rPr>
          <w:rFonts w:ascii="Arial" w:hAnsi="Arial" w:cs="Arial"/>
          <w:b/>
        </w:rPr>
        <w:t>.30</w:t>
      </w:r>
      <w:r>
        <w:rPr>
          <w:rFonts w:ascii="Arial" w:hAnsi="Arial" w:cs="Arial"/>
          <w:b/>
        </w:rPr>
        <w:t>pm</w:t>
      </w:r>
      <w:r w:rsidR="00E14EFF">
        <w:rPr>
          <w:rFonts w:ascii="Arial" w:hAnsi="Arial" w:cs="Arial"/>
          <w:b/>
        </w:rPr>
        <w:t xml:space="preserve"> on </w:t>
      </w:r>
      <w:r>
        <w:rPr>
          <w:rFonts w:ascii="Arial" w:hAnsi="Arial" w:cs="Arial"/>
          <w:b/>
        </w:rPr>
        <w:t xml:space="preserve">Tuesday </w:t>
      </w:r>
      <w:r w:rsidR="00837CED">
        <w:rPr>
          <w:rFonts w:ascii="Arial" w:hAnsi="Arial" w:cs="Arial"/>
          <w:b/>
        </w:rPr>
        <w:t>12</w:t>
      </w:r>
      <w:r w:rsidR="00204742">
        <w:rPr>
          <w:rFonts w:ascii="Arial" w:hAnsi="Arial" w:cs="Arial"/>
          <w:b/>
        </w:rPr>
        <w:t xml:space="preserve"> May</w:t>
      </w:r>
      <w:r w:rsidR="00837CED">
        <w:rPr>
          <w:rFonts w:ascii="Arial" w:hAnsi="Arial" w:cs="Arial"/>
          <w:b/>
        </w:rPr>
        <w:t xml:space="preserve"> 2015</w:t>
      </w:r>
    </w:p>
    <w:p w:rsidR="00B07C18" w:rsidRPr="00B07C18" w:rsidRDefault="00B07C18" w:rsidP="00550411">
      <w:pPr>
        <w:ind w:right="386" w:firstLine="720"/>
        <w:jc w:val="center"/>
        <w:rPr>
          <w:rFonts w:ascii="Arial" w:hAnsi="Arial" w:cs="Arial"/>
          <w:b/>
        </w:rPr>
      </w:pPr>
    </w:p>
    <w:tbl>
      <w:tblPr>
        <w:tblW w:w="9889" w:type="dxa"/>
        <w:tblLayout w:type="fixed"/>
        <w:tblLook w:val="01E0" w:firstRow="1" w:lastRow="1" w:firstColumn="1" w:lastColumn="1" w:noHBand="0" w:noVBand="0"/>
      </w:tblPr>
      <w:tblGrid>
        <w:gridCol w:w="534"/>
        <w:gridCol w:w="567"/>
        <w:gridCol w:w="567"/>
        <w:gridCol w:w="2693"/>
        <w:gridCol w:w="2835"/>
        <w:gridCol w:w="1276"/>
        <w:gridCol w:w="708"/>
        <w:gridCol w:w="709"/>
      </w:tblGrid>
      <w:tr w:rsidR="00837CED" w:rsidTr="00915DEA">
        <w:trPr>
          <w:gridAfter w:val="2"/>
          <w:wAfter w:w="1417" w:type="dxa"/>
        </w:trPr>
        <w:tc>
          <w:tcPr>
            <w:tcW w:w="4361" w:type="dxa"/>
            <w:gridSpan w:val="4"/>
          </w:tcPr>
          <w:p w:rsidR="00837CED" w:rsidRDefault="00837CED" w:rsidP="00837CED">
            <w:pPr>
              <w:ind w:right="26"/>
              <w:rPr>
                <w:rFonts w:ascii="Arial" w:hAnsi="Arial" w:cs="Arial"/>
                <w:b/>
                <w:sz w:val="20"/>
                <w:szCs w:val="20"/>
              </w:rPr>
            </w:pPr>
            <w:r>
              <w:rPr>
                <w:rFonts w:ascii="Arial" w:hAnsi="Arial" w:cs="Arial"/>
                <w:b/>
                <w:sz w:val="20"/>
                <w:szCs w:val="20"/>
              </w:rPr>
              <w:t>Present:</w:t>
            </w:r>
          </w:p>
        </w:tc>
        <w:tc>
          <w:tcPr>
            <w:tcW w:w="4111" w:type="dxa"/>
            <w:gridSpan w:val="2"/>
          </w:tcPr>
          <w:p w:rsidR="00837CED" w:rsidRDefault="00837CED" w:rsidP="00550411">
            <w:pPr>
              <w:ind w:right="26"/>
              <w:rPr>
                <w:rFonts w:ascii="Arial" w:hAnsi="Arial" w:cs="Arial"/>
                <w:sz w:val="20"/>
                <w:szCs w:val="20"/>
              </w:rPr>
            </w:pPr>
            <w:r>
              <w:rPr>
                <w:rFonts w:ascii="Arial" w:hAnsi="Arial" w:cs="Arial"/>
                <w:sz w:val="20"/>
                <w:szCs w:val="20"/>
              </w:rPr>
              <w:t>Cllr K Lardner</w:t>
            </w:r>
            <w:r w:rsidR="0055019D">
              <w:rPr>
                <w:rFonts w:ascii="Arial" w:hAnsi="Arial" w:cs="Arial"/>
                <w:sz w:val="20"/>
                <w:szCs w:val="20"/>
              </w:rPr>
              <w:t xml:space="preserve"> (KL)</w:t>
            </w:r>
          </w:p>
          <w:p w:rsidR="00837CED" w:rsidRDefault="00837CED" w:rsidP="00550411">
            <w:pPr>
              <w:ind w:right="26"/>
              <w:rPr>
                <w:rFonts w:ascii="Arial" w:hAnsi="Arial" w:cs="Arial"/>
                <w:sz w:val="20"/>
                <w:szCs w:val="20"/>
              </w:rPr>
            </w:pPr>
            <w:r>
              <w:rPr>
                <w:rFonts w:ascii="Arial" w:hAnsi="Arial" w:cs="Arial"/>
                <w:sz w:val="20"/>
                <w:szCs w:val="20"/>
              </w:rPr>
              <w:t>Cllr G Jones</w:t>
            </w:r>
            <w:r w:rsidR="0055019D">
              <w:rPr>
                <w:rFonts w:ascii="Arial" w:hAnsi="Arial" w:cs="Arial"/>
                <w:sz w:val="20"/>
                <w:szCs w:val="20"/>
              </w:rPr>
              <w:t xml:space="preserve"> (GJ)</w:t>
            </w:r>
          </w:p>
          <w:p w:rsidR="00837CED" w:rsidRDefault="00837CED" w:rsidP="00550411">
            <w:pPr>
              <w:ind w:right="26"/>
              <w:rPr>
                <w:rFonts w:ascii="Arial" w:hAnsi="Arial" w:cs="Arial"/>
                <w:sz w:val="20"/>
                <w:szCs w:val="20"/>
              </w:rPr>
            </w:pPr>
            <w:r>
              <w:rPr>
                <w:rFonts w:ascii="Arial" w:hAnsi="Arial" w:cs="Arial"/>
                <w:sz w:val="20"/>
                <w:szCs w:val="20"/>
              </w:rPr>
              <w:t>Cllr K Lucas</w:t>
            </w:r>
            <w:r w:rsidR="0055019D">
              <w:rPr>
                <w:rFonts w:ascii="Arial" w:hAnsi="Arial" w:cs="Arial"/>
                <w:sz w:val="20"/>
                <w:szCs w:val="20"/>
              </w:rPr>
              <w:t xml:space="preserve"> (KL)</w:t>
            </w:r>
          </w:p>
          <w:p w:rsidR="00837CED" w:rsidRDefault="00837CED" w:rsidP="00550411">
            <w:pPr>
              <w:ind w:right="26"/>
              <w:rPr>
                <w:rFonts w:ascii="Arial" w:hAnsi="Arial" w:cs="Arial"/>
                <w:sz w:val="20"/>
                <w:szCs w:val="20"/>
              </w:rPr>
            </w:pPr>
            <w:r>
              <w:rPr>
                <w:rFonts w:ascii="Arial" w:hAnsi="Arial" w:cs="Arial"/>
                <w:sz w:val="20"/>
                <w:szCs w:val="20"/>
              </w:rPr>
              <w:t>Cllr R Osborn</w:t>
            </w:r>
            <w:r w:rsidR="0055019D">
              <w:rPr>
                <w:rFonts w:ascii="Arial" w:hAnsi="Arial" w:cs="Arial"/>
                <w:sz w:val="20"/>
                <w:szCs w:val="20"/>
              </w:rPr>
              <w:t xml:space="preserve"> (RO)</w:t>
            </w:r>
          </w:p>
          <w:p w:rsidR="00837CED" w:rsidRDefault="00837CED" w:rsidP="00550411">
            <w:pPr>
              <w:ind w:right="26"/>
              <w:rPr>
                <w:rFonts w:ascii="Arial" w:hAnsi="Arial" w:cs="Arial"/>
                <w:sz w:val="20"/>
                <w:szCs w:val="20"/>
              </w:rPr>
            </w:pPr>
            <w:r>
              <w:rPr>
                <w:rFonts w:ascii="Arial" w:hAnsi="Arial" w:cs="Arial"/>
                <w:sz w:val="20"/>
                <w:szCs w:val="20"/>
              </w:rPr>
              <w:t>Cllr B Harvey</w:t>
            </w:r>
            <w:r w:rsidR="0055019D">
              <w:rPr>
                <w:rFonts w:ascii="Arial" w:hAnsi="Arial" w:cs="Arial"/>
                <w:sz w:val="20"/>
                <w:szCs w:val="20"/>
              </w:rPr>
              <w:t xml:space="preserve"> (BH)</w:t>
            </w:r>
          </w:p>
          <w:p w:rsidR="00837CED" w:rsidRDefault="00837CED" w:rsidP="00550411">
            <w:pPr>
              <w:ind w:right="26"/>
              <w:rPr>
                <w:rFonts w:ascii="Arial" w:hAnsi="Arial" w:cs="Arial"/>
                <w:sz w:val="20"/>
                <w:szCs w:val="20"/>
              </w:rPr>
            </w:pPr>
            <w:r>
              <w:rPr>
                <w:rFonts w:ascii="Arial" w:hAnsi="Arial" w:cs="Arial"/>
                <w:sz w:val="20"/>
                <w:szCs w:val="20"/>
              </w:rPr>
              <w:t>Cllr P Merrick</w:t>
            </w:r>
            <w:r w:rsidR="0055019D">
              <w:rPr>
                <w:rFonts w:ascii="Arial" w:hAnsi="Arial" w:cs="Arial"/>
                <w:sz w:val="20"/>
                <w:szCs w:val="20"/>
              </w:rPr>
              <w:t xml:space="preserve"> (PM)</w:t>
            </w:r>
          </w:p>
          <w:p w:rsidR="00837CED" w:rsidRDefault="00837CED" w:rsidP="00550411">
            <w:pPr>
              <w:ind w:right="26"/>
              <w:rPr>
                <w:rFonts w:ascii="Arial" w:hAnsi="Arial" w:cs="Arial"/>
                <w:sz w:val="20"/>
                <w:szCs w:val="20"/>
              </w:rPr>
            </w:pPr>
            <w:r>
              <w:rPr>
                <w:rFonts w:ascii="Arial" w:hAnsi="Arial" w:cs="Arial"/>
                <w:sz w:val="20"/>
                <w:szCs w:val="20"/>
              </w:rPr>
              <w:t>Cllr N Foster</w:t>
            </w:r>
            <w:r w:rsidR="0055019D">
              <w:rPr>
                <w:rFonts w:ascii="Arial" w:hAnsi="Arial" w:cs="Arial"/>
                <w:sz w:val="20"/>
                <w:szCs w:val="20"/>
              </w:rPr>
              <w:t xml:space="preserve"> (NF)</w:t>
            </w:r>
          </w:p>
          <w:p w:rsidR="0055019D" w:rsidRDefault="00B84D79" w:rsidP="00550411">
            <w:pPr>
              <w:ind w:right="26"/>
              <w:rPr>
                <w:rFonts w:ascii="Arial" w:hAnsi="Arial" w:cs="Arial"/>
                <w:sz w:val="20"/>
                <w:szCs w:val="20"/>
              </w:rPr>
            </w:pPr>
            <w:r>
              <w:rPr>
                <w:rFonts w:ascii="Arial" w:hAnsi="Arial" w:cs="Arial"/>
                <w:sz w:val="20"/>
                <w:szCs w:val="20"/>
              </w:rPr>
              <w:t>Cllr</w:t>
            </w:r>
            <w:r w:rsidR="0055019D">
              <w:rPr>
                <w:rFonts w:ascii="Arial" w:hAnsi="Arial" w:cs="Arial"/>
                <w:sz w:val="20"/>
                <w:szCs w:val="20"/>
              </w:rPr>
              <w:t xml:space="preserve"> J Waters (JW)</w:t>
            </w:r>
          </w:p>
          <w:p w:rsidR="00837CED" w:rsidRDefault="00837CED" w:rsidP="002211F1">
            <w:pPr>
              <w:ind w:right="26"/>
              <w:rPr>
                <w:rFonts w:ascii="Arial" w:hAnsi="Arial" w:cs="Arial"/>
                <w:sz w:val="20"/>
                <w:szCs w:val="20"/>
              </w:rPr>
            </w:pPr>
          </w:p>
          <w:p w:rsidR="00837CED" w:rsidRDefault="00837CED" w:rsidP="00FC42DB">
            <w:pPr>
              <w:ind w:right="26"/>
              <w:rPr>
                <w:rFonts w:ascii="Arial" w:hAnsi="Arial" w:cs="Arial"/>
                <w:sz w:val="20"/>
                <w:szCs w:val="20"/>
              </w:rPr>
            </w:pPr>
          </w:p>
        </w:tc>
      </w:tr>
      <w:tr w:rsidR="00D873F9" w:rsidTr="00915DEA">
        <w:trPr>
          <w:gridAfter w:val="2"/>
          <w:wAfter w:w="1417" w:type="dxa"/>
        </w:trPr>
        <w:tc>
          <w:tcPr>
            <w:tcW w:w="1668" w:type="dxa"/>
            <w:gridSpan w:val="3"/>
          </w:tcPr>
          <w:p w:rsidR="00D873F9" w:rsidRDefault="00D873F9" w:rsidP="00550411">
            <w:pPr>
              <w:ind w:right="26"/>
              <w:jc w:val="right"/>
              <w:rPr>
                <w:rFonts w:ascii="Arial" w:hAnsi="Arial" w:cs="Arial"/>
                <w:sz w:val="20"/>
                <w:szCs w:val="20"/>
              </w:rPr>
            </w:pPr>
            <w:r>
              <w:rPr>
                <w:rFonts w:ascii="Arial" w:hAnsi="Arial" w:cs="Arial"/>
                <w:b/>
                <w:sz w:val="20"/>
                <w:szCs w:val="20"/>
              </w:rPr>
              <w:t>In attendance</w:t>
            </w:r>
            <w:r>
              <w:rPr>
                <w:rFonts w:ascii="Arial" w:hAnsi="Arial" w:cs="Arial"/>
                <w:sz w:val="20"/>
                <w:szCs w:val="20"/>
              </w:rPr>
              <w:t>:</w:t>
            </w:r>
          </w:p>
        </w:tc>
        <w:tc>
          <w:tcPr>
            <w:tcW w:w="2693" w:type="dxa"/>
          </w:tcPr>
          <w:p w:rsidR="005F0BB8" w:rsidRDefault="00837CED" w:rsidP="00837CED">
            <w:pPr>
              <w:ind w:right="26"/>
              <w:rPr>
                <w:rFonts w:ascii="Arial" w:hAnsi="Arial" w:cs="Arial"/>
                <w:sz w:val="20"/>
                <w:szCs w:val="20"/>
              </w:rPr>
            </w:pPr>
            <w:r>
              <w:rPr>
                <w:rFonts w:ascii="Arial" w:hAnsi="Arial" w:cs="Arial"/>
                <w:sz w:val="20"/>
                <w:szCs w:val="20"/>
              </w:rPr>
              <w:t xml:space="preserve">Interim </w:t>
            </w:r>
            <w:r w:rsidR="00D873F9">
              <w:rPr>
                <w:rFonts w:ascii="Arial" w:hAnsi="Arial" w:cs="Arial"/>
                <w:sz w:val="20"/>
                <w:szCs w:val="20"/>
              </w:rPr>
              <w:t>Clerk (</w:t>
            </w:r>
            <w:r>
              <w:rPr>
                <w:rFonts w:ascii="Arial" w:hAnsi="Arial" w:cs="Arial"/>
                <w:sz w:val="20"/>
                <w:szCs w:val="20"/>
              </w:rPr>
              <w:t>Su Field</w:t>
            </w:r>
            <w:r w:rsidR="00D873F9">
              <w:rPr>
                <w:rFonts w:ascii="Arial" w:hAnsi="Arial" w:cs="Arial"/>
                <w:sz w:val="20"/>
                <w:szCs w:val="20"/>
              </w:rPr>
              <w:t>)</w:t>
            </w:r>
          </w:p>
          <w:p w:rsidR="00837CED" w:rsidRDefault="00837CED" w:rsidP="00837CED">
            <w:pPr>
              <w:ind w:right="26"/>
              <w:rPr>
                <w:rFonts w:ascii="Arial" w:hAnsi="Arial" w:cs="Arial"/>
                <w:sz w:val="20"/>
                <w:szCs w:val="20"/>
              </w:rPr>
            </w:pPr>
          </w:p>
        </w:tc>
        <w:tc>
          <w:tcPr>
            <w:tcW w:w="2835" w:type="dxa"/>
          </w:tcPr>
          <w:p w:rsidR="00D873F9" w:rsidRDefault="00D97D8D" w:rsidP="005F0BB8">
            <w:pPr>
              <w:ind w:right="26"/>
              <w:rPr>
                <w:rFonts w:ascii="Arial" w:hAnsi="Arial" w:cs="Arial"/>
                <w:sz w:val="20"/>
                <w:szCs w:val="20"/>
              </w:rPr>
            </w:pPr>
            <w:r>
              <w:rPr>
                <w:rFonts w:ascii="Arial" w:hAnsi="Arial" w:cs="Arial"/>
                <w:sz w:val="20"/>
                <w:szCs w:val="20"/>
              </w:rPr>
              <w:t xml:space="preserve"> </w:t>
            </w:r>
            <w:r w:rsidR="009D0723">
              <w:rPr>
                <w:rFonts w:ascii="Arial" w:hAnsi="Arial" w:cs="Arial"/>
                <w:sz w:val="20"/>
                <w:szCs w:val="20"/>
              </w:rPr>
              <w:t xml:space="preserve">13 </w:t>
            </w:r>
            <w:r>
              <w:rPr>
                <w:rFonts w:ascii="Arial" w:hAnsi="Arial" w:cs="Arial"/>
                <w:sz w:val="20"/>
                <w:szCs w:val="20"/>
              </w:rPr>
              <w:t>parishioners</w:t>
            </w:r>
          </w:p>
        </w:tc>
        <w:tc>
          <w:tcPr>
            <w:tcW w:w="1276" w:type="dxa"/>
          </w:tcPr>
          <w:p w:rsidR="00D873F9" w:rsidRDefault="00D873F9" w:rsidP="00550411">
            <w:pPr>
              <w:ind w:right="26"/>
              <w:rPr>
                <w:rFonts w:ascii="Arial" w:hAnsi="Arial" w:cs="Arial"/>
                <w:sz w:val="20"/>
                <w:szCs w:val="20"/>
              </w:rPr>
            </w:pPr>
          </w:p>
        </w:tc>
      </w:tr>
      <w:tr w:rsidR="00D873F9" w:rsidTr="00915DEA">
        <w:trPr>
          <w:gridAfter w:val="2"/>
          <w:wAfter w:w="1417" w:type="dxa"/>
        </w:trPr>
        <w:tc>
          <w:tcPr>
            <w:tcW w:w="1668" w:type="dxa"/>
            <w:gridSpan w:val="3"/>
          </w:tcPr>
          <w:p w:rsidR="00D873F9" w:rsidRDefault="00D873F9" w:rsidP="00490174">
            <w:pPr>
              <w:tabs>
                <w:tab w:val="left" w:pos="900"/>
                <w:tab w:val="left" w:pos="1080"/>
              </w:tabs>
              <w:ind w:right="26"/>
              <w:jc w:val="right"/>
              <w:rPr>
                <w:rFonts w:ascii="Arial" w:hAnsi="Arial" w:cs="Arial"/>
                <w:sz w:val="20"/>
                <w:szCs w:val="20"/>
              </w:rPr>
            </w:pPr>
            <w:r>
              <w:rPr>
                <w:rFonts w:ascii="Arial" w:hAnsi="Arial" w:cs="Arial"/>
                <w:b/>
                <w:sz w:val="20"/>
                <w:szCs w:val="20"/>
              </w:rPr>
              <w:t>Apologies</w:t>
            </w:r>
            <w:r>
              <w:rPr>
                <w:rFonts w:ascii="Arial" w:hAnsi="Arial" w:cs="Arial"/>
                <w:sz w:val="20"/>
                <w:szCs w:val="20"/>
              </w:rPr>
              <w:t>:</w:t>
            </w:r>
          </w:p>
        </w:tc>
        <w:tc>
          <w:tcPr>
            <w:tcW w:w="2693" w:type="dxa"/>
          </w:tcPr>
          <w:p w:rsidR="00D873F9" w:rsidRDefault="00D873F9" w:rsidP="009927A3">
            <w:pPr>
              <w:tabs>
                <w:tab w:val="left" w:pos="900"/>
                <w:tab w:val="left" w:pos="1080"/>
              </w:tabs>
              <w:ind w:right="26"/>
              <w:rPr>
                <w:rFonts w:ascii="Arial" w:hAnsi="Arial" w:cs="Arial"/>
                <w:sz w:val="20"/>
                <w:szCs w:val="20"/>
              </w:rPr>
            </w:pPr>
          </w:p>
          <w:p w:rsidR="00837CED" w:rsidRDefault="00837CED" w:rsidP="009927A3">
            <w:pPr>
              <w:tabs>
                <w:tab w:val="left" w:pos="900"/>
                <w:tab w:val="left" w:pos="1080"/>
              </w:tabs>
              <w:ind w:right="26"/>
              <w:rPr>
                <w:rFonts w:ascii="Arial" w:hAnsi="Arial" w:cs="Arial"/>
                <w:sz w:val="20"/>
                <w:szCs w:val="20"/>
              </w:rPr>
            </w:pPr>
          </w:p>
        </w:tc>
        <w:tc>
          <w:tcPr>
            <w:tcW w:w="2835" w:type="dxa"/>
          </w:tcPr>
          <w:p w:rsidR="00D873F9" w:rsidRDefault="00D873F9" w:rsidP="00490174">
            <w:pPr>
              <w:tabs>
                <w:tab w:val="left" w:pos="900"/>
                <w:tab w:val="left" w:pos="1080"/>
              </w:tabs>
              <w:ind w:right="26"/>
              <w:rPr>
                <w:rFonts w:ascii="Arial" w:hAnsi="Arial" w:cs="Arial"/>
                <w:sz w:val="20"/>
                <w:szCs w:val="20"/>
              </w:rPr>
            </w:pPr>
          </w:p>
        </w:tc>
        <w:tc>
          <w:tcPr>
            <w:tcW w:w="1276" w:type="dxa"/>
          </w:tcPr>
          <w:p w:rsidR="00D873F9" w:rsidRDefault="00D873F9" w:rsidP="00490174">
            <w:pPr>
              <w:tabs>
                <w:tab w:val="left" w:pos="900"/>
                <w:tab w:val="left" w:pos="1080"/>
              </w:tabs>
              <w:ind w:right="26"/>
              <w:rPr>
                <w:rFonts w:ascii="Arial" w:hAnsi="Arial" w:cs="Arial"/>
                <w:sz w:val="20"/>
                <w:szCs w:val="20"/>
              </w:rPr>
            </w:pPr>
          </w:p>
        </w:tc>
      </w:tr>
      <w:tr w:rsidR="00D873F9" w:rsidRPr="00230702" w:rsidTr="00915DEA">
        <w:tc>
          <w:tcPr>
            <w:tcW w:w="534" w:type="dxa"/>
          </w:tcPr>
          <w:p w:rsidR="00D873F9" w:rsidRDefault="00D873F9" w:rsidP="00490174">
            <w:pPr>
              <w:tabs>
                <w:tab w:val="left" w:pos="900"/>
                <w:tab w:val="left" w:pos="1080"/>
              </w:tabs>
              <w:ind w:right="26"/>
              <w:rPr>
                <w:rFonts w:ascii="Arial" w:hAnsi="Arial" w:cs="Arial"/>
                <w:b/>
                <w:sz w:val="20"/>
                <w:szCs w:val="20"/>
              </w:rPr>
            </w:pPr>
          </w:p>
        </w:tc>
        <w:tc>
          <w:tcPr>
            <w:tcW w:w="567" w:type="dxa"/>
          </w:tcPr>
          <w:p w:rsidR="00D873F9" w:rsidRDefault="00D873F9" w:rsidP="009067CC">
            <w:pPr>
              <w:tabs>
                <w:tab w:val="left" w:pos="900"/>
                <w:tab w:val="left" w:pos="1080"/>
              </w:tabs>
              <w:ind w:right="26"/>
              <w:jc w:val="both"/>
              <w:rPr>
                <w:rFonts w:ascii="Arial" w:hAnsi="Arial" w:cs="Arial"/>
                <w:b/>
                <w:sz w:val="20"/>
                <w:szCs w:val="20"/>
              </w:rPr>
            </w:pPr>
          </w:p>
        </w:tc>
        <w:tc>
          <w:tcPr>
            <w:tcW w:w="8079" w:type="dxa"/>
            <w:gridSpan w:val="5"/>
          </w:tcPr>
          <w:p w:rsidR="00D873F9" w:rsidRDefault="00D873F9" w:rsidP="009067CC">
            <w:pPr>
              <w:tabs>
                <w:tab w:val="left" w:pos="900"/>
                <w:tab w:val="left" w:pos="1080"/>
              </w:tabs>
              <w:ind w:right="26"/>
              <w:jc w:val="both"/>
              <w:rPr>
                <w:rFonts w:ascii="Arial" w:hAnsi="Arial" w:cs="Arial"/>
                <w:b/>
                <w:sz w:val="20"/>
                <w:szCs w:val="20"/>
              </w:rPr>
            </w:pP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RPr="00230702" w:rsidTr="00915DEA">
        <w:tc>
          <w:tcPr>
            <w:tcW w:w="534" w:type="dxa"/>
          </w:tcPr>
          <w:p w:rsidR="002C7971" w:rsidRDefault="00620239" w:rsidP="002C7971">
            <w:pPr>
              <w:tabs>
                <w:tab w:val="left" w:pos="900"/>
                <w:tab w:val="left" w:pos="1080"/>
              </w:tabs>
              <w:ind w:right="26"/>
              <w:rPr>
                <w:rFonts w:ascii="Arial" w:hAnsi="Arial" w:cs="Arial"/>
                <w:b/>
                <w:sz w:val="20"/>
                <w:szCs w:val="20"/>
              </w:rPr>
            </w:pPr>
            <w:r>
              <w:rPr>
                <w:rFonts w:ascii="Arial" w:hAnsi="Arial" w:cs="Arial"/>
                <w:b/>
                <w:sz w:val="20"/>
                <w:szCs w:val="20"/>
              </w:rPr>
              <w:t>1</w:t>
            </w:r>
          </w:p>
        </w:tc>
        <w:tc>
          <w:tcPr>
            <w:tcW w:w="567" w:type="dxa"/>
          </w:tcPr>
          <w:p w:rsidR="00D873F9" w:rsidRDefault="00D873F9" w:rsidP="00820C94">
            <w:pPr>
              <w:tabs>
                <w:tab w:val="left" w:pos="900"/>
                <w:tab w:val="left" w:pos="1080"/>
              </w:tabs>
              <w:ind w:right="26"/>
              <w:jc w:val="both"/>
              <w:rPr>
                <w:rFonts w:ascii="Arial" w:hAnsi="Arial" w:cs="Arial"/>
                <w:b/>
                <w:sz w:val="20"/>
                <w:szCs w:val="20"/>
              </w:rPr>
            </w:pPr>
          </w:p>
        </w:tc>
        <w:tc>
          <w:tcPr>
            <w:tcW w:w="8079" w:type="dxa"/>
            <w:gridSpan w:val="5"/>
          </w:tcPr>
          <w:p w:rsidR="00D873F9" w:rsidRPr="00230702" w:rsidRDefault="00837CED" w:rsidP="00820C94">
            <w:pPr>
              <w:tabs>
                <w:tab w:val="left" w:pos="900"/>
                <w:tab w:val="left" w:pos="1080"/>
              </w:tabs>
              <w:ind w:right="26"/>
              <w:jc w:val="both"/>
              <w:rPr>
                <w:rFonts w:ascii="Arial" w:hAnsi="Arial" w:cs="Arial"/>
                <w:b/>
                <w:sz w:val="20"/>
                <w:szCs w:val="20"/>
              </w:rPr>
            </w:pPr>
            <w:r>
              <w:rPr>
                <w:rFonts w:ascii="Arial" w:hAnsi="Arial" w:cs="Arial"/>
                <w:b/>
                <w:sz w:val="20"/>
                <w:szCs w:val="20"/>
              </w:rPr>
              <w:t>Election of Chairman for the Annual Parish Meeting</w:t>
            </w:r>
            <w:r w:rsidR="00BC5A83">
              <w:rPr>
                <w:rFonts w:ascii="Arial" w:hAnsi="Arial" w:cs="Arial"/>
                <w:b/>
                <w:sz w:val="20"/>
                <w:szCs w:val="20"/>
              </w:rPr>
              <w:t xml:space="preserve">         </w:t>
            </w: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RPr="00230702" w:rsidTr="00915DEA">
        <w:tc>
          <w:tcPr>
            <w:tcW w:w="534" w:type="dxa"/>
          </w:tcPr>
          <w:p w:rsidR="00D873F9" w:rsidRDefault="00D873F9" w:rsidP="00490174">
            <w:pPr>
              <w:tabs>
                <w:tab w:val="left" w:pos="900"/>
                <w:tab w:val="left" w:pos="1080"/>
              </w:tabs>
              <w:ind w:right="26"/>
              <w:rPr>
                <w:rFonts w:ascii="Arial" w:hAnsi="Arial" w:cs="Arial"/>
                <w:b/>
                <w:sz w:val="20"/>
                <w:szCs w:val="20"/>
              </w:rPr>
            </w:pPr>
          </w:p>
          <w:p w:rsidR="002C7971" w:rsidRDefault="002C7971" w:rsidP="00204742">
            <w:pPr>
              <w:tabs>
                <w:tab w:val="left" w:pos="900"/>
                <w:tab w:val="left" w:pos="1080"/>
              </w:tabs>
              <w:ind w:right="26"/>
              <w:rPr>
                <w:rFonts w:ascii="Arial" w:hAnsi="Arial" w:cs="Arial"/>
                <w:b/>
                <w:sz w:val="20"/>
                <w:szCs w:val="20"/>
              </w:rPr>
            </w:pPr>
          </w:p>
        </w:tc>
        <w:tc>
          <w:tcPr>
            <w:tcW w:w="567" w:type="dxa"/>
          </w:tcPr>
          <w:p w:rsidR="00D873F9" w:rsidRDefault="00D873F9" w:rsidP="00820C94">
            <w:pPr>
              <w:tabs>
                <w:tab w:val="left" w:pos="900"/>
                <w:tab w:val="left" w:pos="1080"/>
              </w:tabs>
              <w:ind w:right="26"/>
              <w:jc w:val="both"/>
              <w:rPr>
                <w:rFonts w:ascii="Arial" w:hAnsi="Arial" w:cs="Arial"/>
                <w:sz w:val="20"/>
                <w:szCs w:val="20"/>
              </w:rPr>
            </w:pPr>
          </w:p>
        </w:tc>
        <w:tc>
          <w:tcPr>
            <w:tcW w:w="8079" w:type="dxa"/>
            <w:gridSpan w:val="5"/>
          </w:tcPr>
          <w:p w:rsidR="00D873F9" w:rsidRDefault="00D873F9" w:rsidP="00837CED">
            <w:pPr>
              <w:tabs>
                <w:tab w:val="left" w:pos="900"/>
                <w:tab w:val="left" w:pos="1080"/>
              </w:tabs>
              <w:ind w:right="26"/>
              <w:jc w:val="both"/>
              <w:rPr>
                <w:rFonts w:ascii="Arial" w:hAnsi="Arial" w:cs="Arial"/>
                <w:b/>
                <w:sz w:val="20"/>
                <w:szCs w:val="20"/>
              </w:rPr>
            </w:pPr>
          </w:p>
          <w:p w:rsidR="00915DEA" w:rsidRDefault="0055019D" w:rsidP="00837CED">
            <w:pPr>
              <w:tabs>
                <w:tab w:val="left" w:pos="900"/>
                <w:tab w:val="left" w:pos="1080"/>
              </w:tabs>
              <w:ind w:right="26"/>
              <w:jc w:val="both"/>
              <w:rPr>
                <w:rFonts w:ascii="Arial" w:hAnsi="Arial" w:cs="Arial"/>
                <w:sz w:val="20"/>
                <w:szCs w:val="20"/>
              </w:rPr>
            </w:pPr>
            <w:r>
              <w:rPr>
                <w:rFonts w:ascii="Arial" w:hAnsi="Arial" w:cs="Arial"/>
                <w:sz w:val="20"/>
                <w:szCs w:val="20"/>
              </w:rPr>
              <w:t>Cllr Keith L</w:t>
            </w:r>
            <w:r w:rsidR="009D0723">
              <w:rPr>
                <w:rFonts w:ascii="Arial" w:hAnsi="Arial" w:cs="Arial"/>
                <w:sz w:val="20"/>
                <w:szCs w:val="20"/>
              </w:rPr>
              <w:t>ardner</w:t>
            </w:r>
            <w:r w:rsidR="00915DEA">
              <w:rPr>
                <w:rFonts w:ascii="Arial" w:hAnsi="Arial" w:cs="Arial"/>
                <w:sz w:val="20"/>
                <w:szCs w:val="20"/>
              </w:rPr>
              <w:t xml:space="preserve"> was elected Chairman for the Annual Parish Meeting.</w:t>
            </w:r>
          </w:p>
          <w:p w:rsidR="00915DEA" w:rsidRPr="00915DEA" w:rsidRDefault="00915DEA" w:rsidP="00837CED">
            <w:pPr>
              <w:tabs>
                <w:tab w:val="left" w:pos="900"/>
                <w:tab w:val="left" w:pos="1080"/>
              </w:tabs>
              <w:ind w:right="26"/>
              <w:jc w:val="both"/>
              <w:rPr>
                <w:rFonts w:ascii="Arial" w:hAnsi="Arial" w:cs="Arial"/>
                <w:sz w:val="20"/>
                <w:szCs w:val="20"/>
              </w:rPr>
            </w:pPr>
          </w:p>
        </w:tc>
        <w:tc>
          <w:tcPr>
            <w:tcW w:w="709" w:type="dxa"/>
          </w:tcPr>
          <w:p w:rsidR="00D873F9" w:rsidRPr="00230702" w:rsidRDefault="00D873F9" w:rsidP="00490174">
            <w:pPr>
              <w:tabs>
                <w:tab w:val="left" w:pos="900"/>
                <w:tab w:val="left" w:pos="1080"/>
              </w:tabs>
              <w:ind w:right="26"/>
              <w:rPr>
                <w:rFonts w:ascii="Arial" w:hAnsi="Arial" w:cs="Arial"/>
                <w:b/>
                <w:sz w:val="20"/>
                <w:szCs w:val="20"/>
              </w:rPr>
            </w:pPr>
          </w:p>
        </w:tc>
      </w:tr>
      <w:tr w:rsidR="00D873F9" w:rsidTr="00915DEA">
        <w:tc>
          <w:tcPr>
            <w:tcW w:w="534" w:type="dxa"/>
          </w:tcPr>
          <w:p w:rsidR="00D873F9" w:rsidRPr="00770BDC" w:rsidRDefault="00620239" w:rsidP="00490174">
            <w:pPr>
              <w:tabs>
                <w:tab w:val="left" w:pos="900"/>
                <w:tab w:val="left" w:pos="1080"/>
              </w:tabs>
              <w:ind w:right="26"/>
              <w:rPr>
                <w:rFonts w:ascii="Arial" w:hAnsi="Arial" w:cs="Arial"/>
                <w:b/>
                <w:sz w:val="20"/>
                <w:szCs w:val="20"/>
              </w:rPr>
            </w:pPr>
            <w:r>
              <w:rPr>
                <w:rFonts w:ascii="Arial" w:hAnsi="Arial" w:cs="Arial"/>
                <w:b/>
                <w:sz w:val="20"/>
                <w:szCs w:val="20"/>
              </w:rPr>
              <w:t>2</w:t>
            </w:r>
          </w:p>
        </w:tc>
        <w:tc>
          <w:tcPr>
            <w:tcW w:w="567" w:type="dxa"/>
          </w:tcPr>
          <w:p w:rsidR="00D873F9" w:rsidRDefault="00D873F9" w:rsidP="004321A8">
            <w:pPr>
              <w:tabs>
                <w:tab w:val="left" w:pos="900"/>
                <w:tab w:val="left" w:pos="1080"/>
              </w:tabs>
              <w:ind w:right="26"/>
              <w:jc w:val="both"/>
              <w:rPr>
                <w:rFonts w:ascii="Arial" w:hAnsi="Arial" w:cs="Arial"/>
                <w:b/>
                <w:sz w:val="20"/>
                <w:szCs w:val="20"/>
              </w:rPr>
            </w:pPr>
          </w:p>
        </w:tc>
        <w:tc>
          <w:tcPr>
            <w:tcW w:w="8079" w:type="dxa"/>
            <w:gridSpan w:val="5"/>
          </w:tcPr>
          <w:p w:rsidR="00D873F9" w:rsidRDefault="00620239" w:rsidP="00837CED">
            <w:pPr>
              <w:ind w:left="720" w:hanging="720"/>
              <w:rPr>
                <w:rFonts w:ascii="Arial" w:hAnsi="Arial" w:cs="Arial"/>
                <w:b/>
                <w:sz w:val="20"/>
                <w:szCs w:val="20"/>
              </w:rPr>
            </w:pPr>
            <w:r w:rsidRPr="00620239">
              <w:rPr>
                <w:rFonts w:ascii="Arial" w:hAnsi="Arial" w:cs="Arial"/>
                <w:b/>
                <w:sz w:val="20"/>
                <w:szCs w:val="20"/>
              </w:rPr>
              <w:t xml:space="preserve">Minutes of the Annual </w:t>
            </w:r>
            <w:r w:rsidR="00837CED">
              <w:rPr>
                <w:rFonts w:ascii="Arial" w:hAnsi="Arial" w:cs="Arial"/>
                <w:b/>
                <w:sz w:val="20"/>
                <w:szCs w:val="20"/>
              </w:rPr>
              <w:t>Parish</w:t>
            </w:r>
            <w:r w:rsidRPr="00620239">
              <w:rPr>
                <w:rFonts w:ascii="Arial" w:hAnsi="Arial" w:cs="Arial"/>
                <w:b/>
                <w:sz w:val="20"/>
                <w:szCs w:val="20"/>
              </w:rPr>
              <w:t xml:space="preserve"> Meeting</w:t>
            </w:r>
            <w:r w:rsidR="00837CED">
              <w:rPr>
                <w:rFonts w:ascii="Arial" w:hAnsi="Arial" w:cs="Arial"/>
                <w:b/>
                <w:sz w:val="20"/>
                <w:szCs w:val="20"/>
              </w:rPr>
              <w:t xml:space="preserve"> of</w:t>
            </w:r>
            <w:r w:rsidRPr="00620239">
              <w:rPr>
                <w:rFonts w:ascii="Arial" w:hAnsi="Arial" w:cs="Arial"/>
                <w:b/>
                <w:sz w:val="20"/>
                <w:szCs w:val="20"/>
              </w:rPr>
              <w:t xml:space="preserve"> </w:t>
            </w:r>
            <w:r w:rsidR="00837CED">
              <w:rPr>
                <w:rFonts w:ascii="Arial" w:hAnsi="Arial" w:cs="Arial"/>
                <w:b/>
                <w:sz w:val="20"/>
                <w:szCs w:val="20"/>
              </w:rPr>
              <w:t>6 May 2014</w:t>
            </w:r>
            <w:r w:rsidRPr="00620239">
              <w:rPr>
                <w:rFonts w:ascii="Arial" w:hAnsi="Arial" w:cs="Arial"/>
                <w:b/>
                <w:sz w:val="20"/>
                <w:szCs w:val="20"/>
              </w:rPr>
              <w:t>:</w:t>
            </w:r>
            <w:r>
              <w:rPr>
                <w:rFonts w:ascii="Arial" w:hAnsi="Arial" w:cs="Arial"/>
              </w:rPr>
              <w:t xml:space="preserve"> </w:t>
            </w:r>
          </w:p>
        </w:tc>
        <w:tc>
          <w:tcPr>
            <w:tcW w:w="709" w:type="dxa"/>
          </w:tcPr>
          <w:p w:rsidR="00D873F9" w:rsidRDefault="00D873F9" w:rsidP="00490174">
            <w:pPr>
              <w:tabs>
                <w:tab w:val="left" w:pos="900"/>
                <w:tab w:val="left" w:pos="1080"/>
              </w:tabs>
              <w:ind w:right="26"/>
              <w:rPr>
                <w:rFonts w:ascii="Arial" w:hAnsi="Arial" w:cs="Arial"/>
                <w:sz w:val="20"/>
                <w:szCs w:val="20"/>
              </w:rPr>
            </w:pPr>
          </w:p>
        </w:tc>
      </w:tr>
      <w:tr w:rsidR="00837CED" w:rsidTr="00915DEA">
        <w:trPr>
          <w:trHeight w:val="555"/>
        </w:trPr>
        <w:tc>
          <w:tcPr>
            <w:tcW w:w="534" w:type="dxa"/>
          </w:tcPr>
          <w:p w:rsidR="00837CED" w:rsidRPr="00770BDC" w:rsidRDefault="00837CED" w:rsidP="00490174">
            <w:pPr>
              <w:tabs>
                <w:tab w:val="left" w:pos="900"/>
                <w:tab w:val="left" w:pos="1080"/>
              </w:tabs>
              <w:ind w:right="26"/>
              <w:rPr>
                <w:rFonts w:ascii="Arial" w:hAnsi="Arial" w:cs="Arial"/>
                <w:b/>
                <w:sz w:val="20"/>
                <w:szCs w:val="20"/>
              </w:rPr>
            </w:pPr>
          </w:p>
          <w:p w:rsidR="00837CED" w:rsidRDefault="00837CED" w:rsidP="00490174">
            <w:pPr>
              <w:tabs>
                <w:tab w:val="left" w:pos="900"/>
                <w:tab w:val="left" w:pos="1080"/>
              </w:tabs>
              <w:ind w:right="26"/>
              <w:rPr>
                <w:rFonts w:ascii="Arial" w:hAnsi="Arial" w:cs="Arial"/>
                <w:b/>
                <w:sz w:val="20"/>
                <w:szCs w:val="20"/>
              </w:rPr>
            </w:pPr>
          </w:p>
          <w:p w:rsidR="00837CED" w:rsidRPr="00770BDC" w:rsidRDefault="00837CED" w:rsidP="00490174">
            <w:pPr>
              <w:tabs>
                <w:tab w:val="left" w:pos="900"/>
                <w:tab w:val="left" w:pos="1080"/>
              </w:tabs>
              <w:ind w:right="26"/>
              <w:rPr>
                <w:rFonts w:ascii="Arial" w:hAnsi="Arial" w:cs="Arial"/>
                <w:b/>
                <w:sz w:val="20"/>
                <w:szCs w:val="20"/>
              </w:rPr>
            </w:pPr>
          </w:p>
        </w:tc>
        <w:tc>
          <w:tcPr>
            <w:tcW w:w="567" w:type="dxa"/>
          </w:tcPr>
          <w:p w:rsidR="00837CED" w:rsidRDefault="00837CED" w:rsidP="007B4933">
            <w:pPr>
              <w:tabs>
                <w:tab w:val="left" w:pos="900"/>
                <w:tab w:val="left" w:pos="1080"/>
              </w:tabs>
              <w:ind w:right="26"/>
              <w:jc w:val="both"/>
              <w:rPr>
                <w:rFonts w:ascii="Arial" w:hAnsi="Arial" w:cs="Arial"/>
                <w:sz w:val="20"/>
                <w:szCs w:val="20"/>
              </w:rPr>
            </w:pPr>
          </w:p>
        </w:tc>
        <w:tc>
          <w:tcPr>
            <w:tcW w:w="8079" w:type="dxa"/>
            <w:gridSpan w:val="5"/>
          </w:tcPr>
          <w:p w:rsidR="00915DEA" w:rsidRDefault="00915DEA" w:rsidP="007B4933">
            <w:pPr>
              <w:tabs>
                <w:tab w:val="left" w:pos="900"/>
                <w:tab w:val="left" w:pos="1080"/>
              </w:tabs>
              <w:ind w:right="26"/>
              <w:jc w:val="both"/>
              <w:rPr>
                <w:rFonts w:ascii="Arial" w:hAnsi="Arial" w:cs="Arial"/>
                <w:sz w:val="20"/>
                <w:szCs w:val="20"/>
              </w:rPr>
            </w:pPr>
          </w:p>
          <w:p w:rsidR="00837CED" w:rsidRDefault="00837CED" w:rsidP="007B4933">
            <w:pPr>
              <w:tabs>
                <w:tab w:val="left" w:pos="900"/>
                <w:tab w:val="left" w:pos="1080"/>
              </w:tabs>
              <w:ind w:right="26"/>
              <w:jc w:val="both"/>
              <w:rPr>
                <w:rFonts w:ascii="Arial" w:hAnsi="Arial" w:cs="Arial"/>
                <w:sz w:val="20"/>
                <w:szCs w:val="20"/>
              </w:rPr>
            </w:pPr>
            <w:r>
              <w:rPr>
                <w:rFonts w:ascii="Arial" w:hAnsi="Arial" w:cs="Arial"/>
                <w:sz w:val="20"/>
                <w:szCs w:val="20"/>
              </w:rPr>
              <w:t>Minutes of 6 May 2014 Annual Parish Meeting:</w:t>
            </w:r>
          </w:p>
          <w:p w:rsidR="00837CED" w:rsidRDefault="009D0723" w:rsidP="00953366">
            <w:pPr>
              <w:tabs>
                <w:tab w:val="left" w:pos="900"/>
                <w:tab w:val="left" w:pos="1080"/>
              </w:tabs>
              <w:ind w:right="26"/>
              <w:jc w:val="both"/>
              <w:rPr>
                <w:rFonts w:ascii="Arial" w:hAnsi="Arial" w:cs="Arial"/>
                <w:sz w:val="20"/>
                <w:szCs w:val="20"/>
              </w:rPr>
            </w:pPr>
            <w:r>
              <w:rPr>
                <w:rFonts w:ascii="Arial" w:hAnsi="Arial" w:cs="Arial"/>
                <w:sz w:val="20"/>
                <w:szCs w:val="20"/>
              </w:rPr>
              <w:t>Propos</w:t>
            </w:r>
            <w:r w:rsidR="0055019D">
              <w:rPr>
                <w:rFonts w:ascii="Arial" w:hAnsi="Arial" w:cs="Arial"/>
                <w:sz w:val="20"/>
                <w:szCs w:val="20"/>
              </w:rPr>
              <w:t>ed: RO     Seconded: PM</w:t>
            </w:r>
            <w:r w:rsidR="00837CED">
              <w:rPr>
                <w:rFonts w:ascii="Arial" w:hAnsi="Arial" w:cs="Arial"/>
                <w:sz w:val="20"/>
                <w:szCs w:val="20"/>
              </w:rPr>
              <w:t xml:space="preserve">      Agreed.</w:t>
            </w:r>
          </w:p>
          <w:p w:rsidR="00837CED" w:rsidRDefault="00837CED" w:rsidP="00474525">
            <w:pPr>
              <w:tabs>
                <w:tab w:val="left" w:pos="900"/>
                <w:tab w:val="left" w:pos="1080"/>
              </w:tabs>
              <w:ind w:right="26"/>
              <w:jc w:val="both"/>
              <w:rPr>
                <w:rFonts w:ascii="Arial" w:hAnsi="Arial" w:cs="Arial"/>
                <w:b/>
                <w:sz w:val="20"/>
                <w:szCs w:val="20"/>
              </w:rPr>
            </w:pPr>
          </w:p>
        </w:tc>
        <w:tc>
          <w:tcPr>
            <w:tcW w:w="709" w:type="dxa"/>
          </w:tcPr>
          <w:p w:rsidR="00837CED" w:rsidRDefault="00837CED" w:rsidP="00490174">
            <w:pPr>
              <w:tabs>
                <w:tab w:val="left" w:pos="900"/>
                <w:tab w:val="left" w:pos="1080"/>
              </w:tabs>
              <w:ind w:right="26"/>
              <w:rPr>
                <w:rFonts w:ascii="Arial" w:hAnsi="Arial" w:cs="Arial"/>
                <w:b/>
                <w:sz w:val="20"/>
                <w:szCs w:val="20"/>
              </w:rPr>
            </w:pPr>
          </w:p>
        </w:tc>
      </w:tr>
      <w:tr w:rsidR="00837CED" w:rsidTr="00915DEA">
        <w:trPr>
          <w:trHeight w:val="630"/>
        </w:trPr>
        <w:tc>
          <w:tcPr>
            <w:tcW w:w="534" w:type="dxa"/>
          </w:tcPr>
          <w:p w:rsidR="00837CED" w:rsidRDefault="00837CED" w:rsidP="00490174">
            <w:pPr>
              <w:tabs>
                <w:tab w:val="left" w:pos="900"/>
                <w:tab w:val="left" w:pos="1080"/>
              </w:tabs>
              <w:ind w:right="26"/>
              <w:rPr>
                <w:rFonts w:ascii="Arial" w:hAnsi="Arial" w:cs="Arial"/>
                <w:b/>
                <w:sz w:val="20"/>
                <w:szCs w:val="20"/>
              </w:rPr>
            </w:pPr>
            <w:r>
              <w:rPr>
                <w:rFonts w:ascii="Arial" w:hAnsi="Arial" w:cs="Arial"/>
                <w:b/>
                <w:sz w:val="20"/>
                <w:szCs w:val="20"/>
              </w:rPr>
              <w:t>3</w:t>
            </w:r>
          </w:p>
          <w:p w:rsidR="00837CED" w:rsidRDefault="00837CED" w:rsidP="00490174">
            <w:pPr>
              <w:tabs>
                <w:tab w:val="left" w:pos="900"/>
                <w:tab w:val="left" w:pos="1080"/>
              </w:tabs>
              <w:ind w:right="26"/>
              <w:rPr>
                <w:rFonts w:ascii="Arial" w:hAnsi="Arial" w:cs="Arial"/>
                <w:b/>
                <w:sz w:val="20"/>
                <w:szCs w:val="20"/>
              </w:rPr>
            </w:pPr>
          </w:p>
          <w:p w:rsidR="00837CED" w:rsidRPr="00770BDC" w:rsidRDefault="00837CED" w:rsidP="00490174">
            <w:pPr>
              <w:tabs>
                <w:tab w:val="left" w:pos="900"/>
                <w:tab w:val="left" w:pos="1080"/>
              </w:tabs>
              <w:ind w:right="26"/>
              <w:rPr>
                <w:rFonts w:ascii="Arial" w:hAnsi="Arial" w:cs="Arial"/>
                <w:b/>
                <w:sz w:val="20"/>
                <w:szCs w:val="20"/>
              </w:rPr>
            </w:pPr>
          </w:p>
        </w:tc>
        <w:tc>
          <w:tcPr>
            <w:tcW w:w="567" w:type="dxa"/>
          </w:tcPr>
          <w:p w:rsidR="00837CED" w:rsidRDefault="00837CED" w:rsidP="007B4933">
            <w:pPr>
              <w:tabs>
                <w:tab w:val="left" w:pos="900"/>
                <w:tab w:val="left" w:pos="1080"/>
              </w:tabs>
              <w:ind w:right="26"/>
              <w:jc w:val="both"/>
              <w:rPr>
                <w:rFonts w:ascii="Arial" w:hAnsi="Arial" w:cs="Arial"/>
                <w:sz w:val="20"/>
                <w:szCs w:val="20"/>
              </w:rPr>
            </w:pPr>
          </w:p>
        </w:tc>
        <w:tc>
          <w:tcPr>
            <w:tcW w:w="8079" w:type="dxa"/>
            <w:gridSpan w:val="5"/>
          </w:tcPr>
          <w:p w:rsidR="00837CED" w:rsidRPr="00547EDC" w:rsidRDefault="00837CED" w:rsidP="00953366">
            <w:pPr>
              <w:tabs>
                <w:tab w:val="left" w:pos="900"/>
                <w:tab w:val="left" w:pos="1080"/>
              </w:tabs>
              <w:ind w:right="26"/>
              <w:jc w:val="both"/>
              <w:rPr>
                <w:rFonts w:ascii="Arial" w:hAnsi="Arial" w:cs="Arial"/>
                <w:b/>
                <w:sz w:val="20"/>
                <w:szCs w:val="20"/>
              </w:rPr>
            </w:pPr>
            <w:r>
              <w:rPr>
                <w:rFonts w:ascii="Arial" w:hAnsi="Arial" w:cs="Arial"/>
                <w:b/>
                <w:sz w:val="20"/>
                <w:szCs w:val="20"/>
              </w:rPr>
              <w:t xml:space="preserve">Parish Council </w:t>
            </w:r>
            <w:r w:rsidRPr="00547EDC">
              <w:rPr>
                <w:rFonts w:ascii="Arial" w:hAnsi="Arial" w:cs="Arial"/>
                <w:b/>
                <w:sz w:val="20"/>
                <w:szCs w:val="20"/>
              </w:rPr>
              <w:t xml:space="preserve">Chairman’s </w:t>
            </w:r>
            <w:r>
              <w:rPr>
                <w:rFonts w:ascii="Arial" w:hAnsi="Arial" w:cs="Arial"/>
                <w:b/>
                <w:sz w:val="20"/>
                <w:szCs w:val="20"/>
              </w:rPr>
              <w:t xml:space="preserve">Annual </w:t>
            </w:r>
            <w:r w:rsidRPr="00547EDC">
              <w:rPr>
                <w:rFonts w:ascii="Arial" w:hAnsi="Arial" w:cs="Arial"/>
                <w:b/>
                <w:sz w:val="20"/>
                <w:szCs w:val="20"/>
              </w:rPr>
              <w:t>Report</w:t>
            </w:r>
          </w:p>
          <w:p w:rsidR="00915DEA" w:rsidRDefault="00915DEA" w:rsidP="004C2EF3">
            <w:pPr>
              <w:rPr>
                <w:rFonts w:ascii="Arial" w:hAnsi="Arial" w:cs="Arial"/>
                <w:sz w:val="20"/>
                <w:szCs w:val="20"/>
              </w:rPr>
            </w:pPr>
          </w:p>
          <w:p w:rsidR="00837CED" w:rsidRDefault="0055019D" w:rsidP="004C2EF3">
            <w:pPr>
              <w:rPr>
                <w:rFonts w:ascii="Arial" w:hAnsi="Arial" w:cs="Arial"/>
                <w:sz w:val="20"/>
                <w:szCs w:val="20"/>
              </w:rPr>
            </w:pPr>
            <w:r>
              <w:rPr>
                <w:rFonts w:ascii="Arial" w:hAnsi="Arial" w:cs="Arial"/>
                <w:sz w:val="20"/>
                <w:szCs w:val="20"/>
              </w:rPr>
              <w:t>KL outlined t</w:t>
            </w:r>
            <w:r w:rsidR="00837CED" w:rsidRPr="00547EDC">
              <w:rPr>
                <w:rFonts w:ascii="Arial" w:hAnsi="Arial" w:cs="Arial"/>
                <w:sz w:val="20"/>
                <w:szCs w:val="20"/>
              </w:rPr>
              <w:t>he key points covering</w:t>
            </w:r>
            <w:r w:rsidR="00837CED">
              <w:rPr>
                <w:rFonts w:ascii="Arial" w:hAnsi="Arial" w:cs="Arial"/>
                <w:sz w:val="20"/>
                <w:szCs w:val="20"/>
              </w:rPr>
              <w:t xml:space="preserve"> the financial year 1 April 2014 to 31 March 2015</w:t>
            </w:r>
            <w:r w:rsidR="00837CED" w:rsidRPr="00547EDC">
              <w:rPr>
                <w:rFonts w:ascii="Arial" w:hAnsi="Arial" w:cs="Arial"/>
                <w:sz w:val="20"/>
                <w:szCs w:val="20"/>
              </w:rPr>
              <w:t xml:space="preserve"> </w:t>
            </w:r>
            <w:r>
              <w:rPr>
                <w:rFonts w:ascii="Arial" w:hAnsi="Arial" w:cs="Arial"/>
                <w:sz w:val="20"/>
                <w:szCs w:val="20"/>
              </w:rPr>
              <w:t xml:space="preserve">which </w:t>
            </w:r>
            <w:r w:rsidR="00837CED" w:rsidRPr="00547EDC">
              <w:rPr>
                <w:rFonts w:ascii="Arial" w:hAnsi="Arial" w:cs="Arial"/>
                <w:sz w:val="20"/>
                <w:szCs w:val="20"/>
              </w:rPr>
              <w:t xml:space="preserve">were as </w:t>
            </w:r>
            <w:r w:rsidR="00A2519D" w:rsidRPr="00547EDC">
              <w:rPr>
                <w:rFonts w:ascii="Arial" w:hAnsi="Arial" w:cs="Arial"/>
                <w:sz w:val="20"/>
                <w:szCs w:val="20"/>
              </w:rPr>
              <w:t>follows: -</w:t>
            </w:r>
            <w:r w:rsidR="00837CED" w:rsidRPr="00547EDC">
              <w:rPr>
                <w:rFonts w:ascii="Arial" w:hAnsi="Arial" w:cs="Arial"/>
                <w:sz w:val="20"/>
                <w:szCs w:val="20"/>
              </w:rPr>
              <w:tab/>
            </w:r>
          </w:p>
          <w:p w:rsidR="009D0723" w:rsidRDefault="009D0723" w:rsidP="004C2EF3">
            <w:pPr>
              <w:rPr>
                <w:rFonts w:ascii="Arial" w:hAnsi="Arial" w:cs="Arial"/>
                <w:sz w:val="20"/>
                <w:szCs w:val="20"/>
              </w:rPr>
            </w:pPr>
          </w:p>
          <w:p w:rsidR="009D0723" w:rsidRDefault="009D0723" w:rsidP="009D0723">
            <w:pPr>
              <w:pStyle w:val="ListParagraph"/>
              <w:numPr>
                <w:ilvl w:val="0"/>
                <w:numId w:val="30"/>
              </w:numPr>
              <w:rPr>
                <w:rFonts w:ascii="Arial" w:hAnsi="Arial" w:cs="Arial"/>
                <w:sz w:val="20"/>
                <w:szCs w:val="20"/>
              </w:rPr>
            </w:pPr>
            <w:r>
              <w:rPr>
                <w:rFonts w:ascii="Arial" w:hAnsi="Arial" w:cs="Arial"/>
                <w:sz w:val="20"/>
                <w:szCs w:val="20"/>
              </w:rPr>
              <w:t>Community speed watch now up and running.</w:t>
            </w:r>
          </w:p>
          <w:p w:rsidR="009D0723" w:rsidRDefault="0055019D" w:rsidP="009D0723">
            <w:pPr>
              <w:pStyle w:val="ListParagraph"/>
              <w:numPr>
                <w:ilvl w:val="0"/>
                <w:numId w:val="30"/>
              </w:numPr>
              <w:rPr>
                <w:rFonts w:ascii="Arial" w:hAnsi="Arial" w:cs="Arial"/>
                <w:sz w:val="20"/>
                <w:szCs w:val="20"/>
              </w:rPr>
            </w:pPr>
            <w:r>
              <w:rPr>
                <w:rFonts w:ascii="Arial" w:hAnsi="Arial" w:cs="Arial"/>
                <w:sz w:val="20"/>
                <w:szCs w:val="20"/>
              </w:rPr>
              <w:t>Wheelie bin stickers were organised also n</w:t>
            </w:r>
            <w:r w:rsidR="009D0723">
              <w:rPr>
                <w:rFonts w:ascii="Arial" w:hAnsi="Arial" w:cs="Arial"/>
                <w:sz w:val="20"/>
                <w:szCs w:val="20"/>
              </w:rPr>
              <w:t>ow have some “20 is plenty” ones for distribution especially in Church Lane.</w:t>
            </w:r>
          </w:p>
          <w:p w:rsidR="009D0723" w:rsidRDefault="009D0723" w:rsidP="009D0723">
            <w:pPr>
              <w:pStyle w:val="ListParagraph"/>
              <w:numPr>
                <w:ilvl w:val="0"/>
                <w:numId w:val="30"/>
              </w:numPr>
              <w:rPr>
                <w:rFonts w:ascii="Arial" w:hAnsi="Arial" w:cs="Arial"/>
                <w:sz w:val="20"/>
                <w:szCs w:val="20"/>
              </w:rPr>
            </w:pPr>
            <w:r>
              <w:rPr>
                <w:rFonts w:ascii="Arial" w:hAnsi="Arial" w:cs="Arial"/>
                <w:sz w:val="20"/>
                <w:szCs w:val="20"/>
              </w:rPr>
              <w:t>Rec</w:t>
            </w:r>
            <w:r w:rsidR="0055019D">
              <w:rPr>
                <w:rFonts w:ascii="Arial" w:hAnsi="Arial" w:cs="Arial"/>
                <w:sz w:val="20"/>
                <w:szCs w:val="20"/>
              </w:rPr>
              <w:t>ipients of third prize for the Village of the Y</w:t>
            </w:r>
            <w:r>
              <w:rPr>
                <w:rFonts w:ascii="Arial" w:hAnsi="Arial" w:cs="Arial"/>
                <w:sz w:val="20"/>
                <w:szCs w:val="20"/>
              </w:rPr>
              <w:t>ear.  Still to distribute the prize money.</w:t>
            </w:r>
          </w:p>
          <w:p w:rsidR="009D0723" w:rsidRDefault="009D0723" w:rsidP="009D0723">
            <w:pPr>
              <w:pStyle w:val="ListParagraph"/>
              <w:numPr>
                <w:ilvl w:val="0"/>
                <w:numId w:val="30"/>
              </w:numPr>
              <w:rPr>
                <w:rFonts w:ascii="Arial" w:hAnsi="Arial" w:cs="Arial"/>
                <w:sz w:val="20"/>
                <w:szCs w:val="20"/>
              </w:rPr>
            </w:pPr>
            <w:r>
              <w:rPr>
                <w:rFonts w:ascii="Arial" w:hAnsi="Arial" w:cs="Arial"/>
                <w:sz w:val="20"/>
                <w:szCs w:val="20"/>
              </w:rPr>
              <w:t xml:space="preserve">Worley Cafe doing really well and is </w:t>
            </w:r>
            <w:r w:rsidR="00A2519D">
              <w:rPr>
                <w:rFonts w:ascii="Arial" w:hAnsi="Arial" w:cs="Arial"/>
                <w:sz w:val="20"/>
                <w:szCs w:val="20"/>
              </w:rPr>
              <w:t>self-supporting</w:t>
            </w:r>
            <w:r>
              <w:rPr>
                <w:rFonts w:ascii="Arial" w:hAnsi="Arial" w:cs="Arial"/>
                <w:sz w:val="20"/>
                <w:szCs w:val="20"/>
              </w:rPr>
              <w:t xml:space="preserve">.  </w:t>
            </w:r>
          </w:p>
          <w:p w:rsidR="009D0723" w:rsidRDefault="009D0723" w:rsidP="009D0723">
            <w:pPr>
              <w:pStyle w:val="ListParagraph"/>
              <w:numPr>
                <w:ilvl w:val="0"/>
                <w:numId w:val="30"/>
              </w:numPr>
              <w:rPr>
                <w:rFonts w:ascii="Arial" w:hAnsi="Arial" w:cs="Arial"/>
                <w:sz w:val="20"/>
                <w:szCs w:val="20"/>
              </w:rPr>
            </w:pPr>
            <w:r>
              <w:rPr>
                <w:rFonts w:ascii="Arial" w:hAnsi="Arial" w:cs="Arial"/>
                <w:sz w:val="20"/>
                <w:szCs w:val="20"/>
              </w:rPr>
              <w:t>Play Area – has now been brought up to dat</w:t>
            </w:r>
            <w:r w:rsidR="0055019D">
              <w:rPr>
                <w:rFonts w:ascii="Arial" w:hAnsi="Arial" w:cs="Arial"/>
                <w:sz w:val="20"/>
                <w:szCs w:val="20"/>
              </w:rPr>
              <w:t>e.  Few more things still need</w:t>
            </w:r>
            <w:r>
              <w:rPr>
                <w:rFonts w:ascii="Arial" w:hAnsi="Arial" w:cs="Arial"/>
                <w:sz w:val="20"/>
                <w:szCs w:val="20"/>
              </w:rPr>
              <w:t xml:space="preserve"> to be done and some new equipment to be purchased.</w:t>
            </w:r>
          </w:p>
          <w:p w:rsidR="009D0723" w:rsidRDefault="009D0723" w:rsidP="009D0723">
            <w:pPr>
              <w:pStyle w:val="ListParagraph"/>
              <w:numPr>
                <w:ilvl w:val="0"/>
                <w:numId w:val="30"/>
              </w:numPr>
              <w:rPr>
                <w:rFonts w:ascii="Arial" w:hAnsi="Arial" w:cs="Arial"/>
                <w:sz w:val="20"/>
                <w:szCs w:val="20"/>
              </w:rPr>
            </w:pPr>
            <w:r>
              <w:rPr>
                <w:rFonts w:ascii="Arial" w:hAnsi="Arial" w:cs="Arial"/>
                <w:sz w:val="20"/>
                <w:szCs w:val="20"/>
              </w:rPr>
              <w:t>Hedge planting along the side of the village hall.  Remedial works at The Hithe to be carried out this year.</w:t>
            </w:r>
          </w:p>
          <w:p w:rsidR="009D0723" w:rsidRDefault="009D0723" w:rsidP="009D0723">
            <w:pPr>
              <w:pStyle w:val="ListParagraph"/>
              <w:numPr>
                <w:ilvl w:val="0"/>
                <w:numId w:val="30"/>
              </w:numPr>
              <w:rPr>
                <w:rFonts w:ascii="Arial" w:hAnsi="Arial" w:cs="Arial"/>
                <w:sz w:val="20"/>
                <w:szCs w:val="20"/>
              </w:rPr>
            </w:pPr>
            <w:r>
              <w:rPr>
                <w:rFonts w:ascii="Arial" w:hAnsi="Arial" w:cs="Arial"/>
                <w:sz w:val="20"/>
                <w:szCs w:val="20"/>
              </w:rPr>
              <w:t>Memorial poppies</w:t>
            </w:r>
            <w:r w:rsidR="0055019D">
              <w:rPr>
                <w:rFonts w:ascii="Arial" w:hAnsi="Arial" w:cs="Arial"/>
                <w:sz w:val="20"/>
                <w:szCs w:val="20"/>
              </w:rPr>
              <w:t xml:space="preserve"> are now</w:t>
            </w:r>
            <w:r>
              <w:rPr>
                <w:rFonts w:ascii="Arial" w:hAnsi="Arial" w:cs="Arial"/>
                <w:sz w:val="20"/>
                <w:szCs w:val="20"/>
              </w:rPr>
              <w:t xml:space="preserve"> in situ.</w:t>
            </w:r>
          </w:p>
          <w:p w:rsidR="009D0723" w:rsidRPr="0055019D" w:rsidRDefault="009D0723" w:rsidP="0055019D">
            <w:pPr>
              <w:pStyle w:val="ListParagraph"/>
              <w:numPr>
                <w:ilvl w:val="0"/>
                <w:numId w:val="30"/>
              </w:numPr>
              <w:rPr>
                <w:rFonts w:ascii="Arial" w:hAnsi="Arial" w:cs="Arial"/>
                <w:sz w:val="20"/>
                <w:szCs w:val="20"/>
              </w:rPr>
            </w:pPr>
            <w:r>
              <w:rPr>
                <w:rFonts w:ascii="Arial" w:hAnsi="Arial" w:cs="Arial"/>
                <w:sz w:val="20"/>
                <w:szCs w:val="20"/>
              </w:rPr>
              <w:t>Turnout at Parish Council meetings is excellent – most local parishes do not have such a good tu</w:t>
            </w:r>
            <w:r w:rsidR="0055019D">
              <w:rPr>
                <w:rFonts w:ascii="Arial" w:hAnsi="Arial" w:cs="Arial"/>
                <w:sz w:val="20"/>
                <w:szCs w:val="20"/>
              </w:rPr>
              <w:t>rnout – thanks to all residents.</w:t>
            </w:r>
          </w:p>
          <w:p w:rsidR="00915DEA" w:rsidRDefault="00915DEA" w:rsidP="004C2EF3">
            <w:pPr>
              <w:rPr>
                <w:rFonts w:ascii="Arial" w:hAnsi="Arial" w:cs="Arial"/>
                <w:sz w:val="20"/>
                <w:szCs w:val="20"/>
              </w:rPr>
            </w:pPr>
          </w:p>
        </w:tc>
        <w:tc>
          <w:tcPr>
            <w:tcW w:w="709" w:type="dxa"/>
          </w:tcPr>
          <w:p w:rsidR="00837CED" w:rsidRDefault="00837CED" w:rsidP="00490174">
            <w:pPr>
              <w:tabs>
                <w:tab w:val="left" w:pos="900"/>
                <w:tab w:val="left" w:pos="1080"/>
              </w:tabs>
              <w:ind w:right="26"/>
              <w:rPr>
                <w:rFonts w:ascii="Arial" w:hAnsi="Arial" w:cs="Arial"/>
                <w:b/>
                <w:sz w:val="20"/>
                <w:szCs w:val="20"/>
              </w:rPr>
            </w:pPr>
          </w:p>
        </w:tc>
      </w:tr>
      <w:tr w:rsidR="00D873F9" w:rsidTr="00915DEA">
        <w:tc>
          <w:tcPr>
            <w:tcW w:w="534" w:type="dxa"/>
          </w:tcPr>
          <w:p w:rsidR="00D873F9" w:rsidRPr="00D07EB5" w:rsidRDefault="00837CED" w:rsidP="00D07EB5">
            <w:pPr>
              <w:tabs>
                <w:tab w:val="left" w:pos="900"/>
                <w:tab w:val="left" w:pos="1080"/>
              </w:tabs>
              <w:ind w:right="26"/>
              <w:rPr>
                <w:rFonts w:ascii="Arial" w:hAnsi="Arial" w:cs="Arial"/>
                <w:b/>
                <w:sz w:val="20"/>
                <w:szCs w:val="20"/>
              </w:rPr>
            </w:pPr>
            <w:r>
              <w:rPr>
                <w:rFonts w:ascii="Arial" w:hAnsi="Arial" w:cs="Arial"/>
                <w:b/>
                <w:sz w:val="20"/>
                <w:szCs w:val="20"/>
              </w:rPr>
              <w:t>4</w:t>
            </w:r>
          </w:p>
        </w:tc>
        <w:tc>
          <w:tcPr>
            <w:tcW w:w="567" w:type="dxa"/>
          </w:tcPr>
          <w:p w:rsidR="00D873F9" w:rsidRDefault="00D873F9" w:rsidP="00490174">
            <w:pPr>
              <w:jc w:val="both"/>
              <w:rPr>
                <w:rStyle w:val="apple-style-span"/>
                <w:rFonts w:ascii="Arial" w:hAnsi="Arial" w:cs="Arial"/>
                <w:b/>
                <w:sz w:val="20"/>
                <w:szCs w:val="20"/>
              </w:rPr>
            </w:pPr>
          </w:p>
        </w:tc>
        <w:tc>
          <w:tcPr>
            <w:tcW w:w="8079" w:type="dxa"/>
            <w:gridSpan w:val="5"/>
          </w:tcPr>
          <w:p w:rsidR="00D873F9" w:rsidRDefault="00837CED" w:rsidP="00490174">
            <w:pPr>
              <w:jc w:val="both"/>
              <w:rPr>
                <w:rStyle w:val="apple-style-span"/>
                <w:rFonts w:ascii="Arial" w:hAnsi="Arial" w:cs="Arial"/>
                <w:b/>
                <w:sz w:val="20"/>
                <w:szCs w:val="20"/>
              </w:rPr>
            </w:pPr>
            <w:r>
              <w:rPr>
                <w:rStyle w:val="apple-style-span"/>
                <w:rFonts w:ascii="Arial" w:hAnsi="Arial" w:cs="Arial"/>
                <w:b/>
                <w:sz w:val="20"/>
                <w:szCs w:val="20"/>
              </w:rPr>
              <w:t xml:space="preserve">Residents’ </w:t>
            </w:r>
            <w:r w:rsidR="00970771">
              <w:rPr>
                <w:rStyle w:val="apple-style-span"/>
                <w:rFonts w:ascii="Arial" w:hAnsi="Arial" w:cs="Arial"/>
                <w:b/>
                <w:sz w:val="20"/>
                <w:szCs w:val="20"/>
              </w:rPr>
              <w:t>Forum</w:t>
            </w:r>
          </w:p>
          <w:p w:rsidR="00970771" w:rsidRDefault="00970771" w:rsidP="00E14EFF">
            <w:pPr>
              <w:jc w:val="both"/>
              <w:rPr>
                <w:rStyle w:val="apple-style-span"/>
                <w:rFonts w:ascii="Arial" w:hAnsi="Arial" w:cs="Arial"/>
                <w:sz w:val="20"/>
                <w:szCs w:val="20"/>
              </w:rPr>
            </w:pPr>
          </w:p>
          <w:p w:rsidR="009D0723" w:rsidRDefault="00977A07" w:rsidP="00E14EFF">
            <w:pPr>
              <w:jc w:val="both"/>
              <w:rPr>
                <w:rStyle w:val="apple-style-span"/>
                <w:rFonts w:ascii="Arial" w:hAnsi="Arial" w:cs="Arial"/>
                <w:sz w:val="20"/>
                <w:szCs w:val="20"/>
              </w:rPr>
            </w:pPr>
            <w:r>
              <w:rPr>
                <w:rStyle w:val="apple-style-span"/>
                <w:rFonts w:ascii="Arial" w:hAnsi="Arial" w:cs="Arial"/>
                <w:sz w:val="20"/>
                <w:szCs w:val="20"/>
              </w:rPr>
              <w:t>Solar Panels – question as to whether it’s a dis</w:t>
            </w:r>
            <w:r w:rsidR="0055019D">
              <w:rPr>
                <w:rStyle w:val="apple-style-span"/>
                <w:rFonts w:ascii="Arial" w:hAnsi="Arial" w:cs="Arial"/>
                <w:sz w:val="20"/>
                <w:szCs w:val="20"/>
              </w:rPr>
              <w:t>trict or county initiative.  It is</w:t>
            </w:r>
            <w:r>
              <w:rPr>
                <w:rStyle w:val="apple-style-span"/>
                <w:rFonts w:ascii="Arial" w:hAnsi="Arial" w:cs="Arial"/>
                <w:sz w:val="20"/>
                <w:szCs w:val="20"/>
              </w:rPr>
              <w:t xml:space="preserve"> a district one – is the parish council going to pursue the id</w:t>
            </w:r>
            <w:r w:rsidR="0055019D">
              <w:rPr>
                <w:rStyle w:val="apple-style-span"/>
                <w:rFonts w:ascii="Arial" w:hAnsi="Arial" w:cs="Arial"/>
                <w:sz w:val="20"/>
                <w:szCs w:val="20"/>
              </w:rPr>
              <w:t>ea of having panels on the roof?</w:t>
            </w:r>
            <w:r>
              <w:rPr>
                <w:rStyle w:val="apple-style-span"/>
                <w:rFonts w:ascii="Arial" w:hAnsi="Arial" w:cs="Arial"/>
                <w:sz w:val="20"/>
                <w:szCs w:val="20"/>
              </w:rPr>
              <w:t xml:space="preserve">  RO outlined the scheme that is available to private residents to rent out their roof space for panels.  JW confirmed that FHDC will look at installing them on the Hall.  FHDC would probably fund the panels and the profits would be split.  JW will arrange for someone to contact the Parish Council with a view to having a survey done to judge the </w:t>
            </w:r>
            <w:r w:rsidR="0055019D">
              <w:rPr>
                <w:rStyle w:val="apple-style-span"/>
                <w:rFonts w:ascii="Arial" w:hAnsi="Arial" w:cs="Arial"/>
                <w:sz w:val="20"/>
                <w:szCs w:val="20"/>
              </w:rPr>
              <w:t>suitability of the hall roof.  There is a p</w:t>
            </w:r>
            <w:r>
              <w:rPr>
                <w:rStyle w:val="apple-style-span"/>
                <w:rFonts w:ascii="Arial" w:hAnsi="Arial" w:cs="Arial"/>
                <w:sz w:val="20"/>
                <w:szCs w:val="20"/>
              </w:rPr>
              <w:t>ossibility of Locality Budget Funding.</w:t>
            </w:r>
          </w:p>
          <w:p w:rsidR="00977A07" w:rsidRDefault="00977A07" w:rsidP="00E14EFF">
            <w:pPr>
              <w:jc w:val="both"/>
              <w:rPr>
                <w:rStyle w:val="apple-style-span"/>
                <w:rFonts w:ascii="Arial" w:hAnsi="Arial" w:cs="Arial"/>
                <w:sz w:val="20"/>
                <w:szCs w:val="20"/>
              </w:rPr>
            </w:pPr>
          </w:p>
          <w:p w:rsidR="00D467A6" w:rsidRPr="00A5278C" w:rsidRDefault="00D467A6" w:rsidP="00E14EFF">
            <w:pPr>
              <w:jc w:val="both"/>
              <w:rPr>
                <w:rStyle w:val="apple-style-span"/>
                <w:rFonts w:ascii="Arial" w:hAnsi="Arial" w:cs="Arial"/>
                <w:sz w:val="20"/>
                <w:szCs w:val="20"/>
              </w:rPr>
            </w:pPr>
            <w:r>
              <w:rPr>
                <w:rStyle w:val="apple-style-span"/>
                <w:rFonts w:ascii="Arial" w:hAnsi="Arial" w:cs="Arial"/>
                <w:sz w:val="20"/>
                <w:szCs w:val="20"/>
              </w:rPr>
              <w:t xml:space="preserve">Comments about the spraying of </w:t>
            </w:r>
            <w:r w:rsidR="00B84D79">
              <w:rPr>
                <w:rStyle w:val="apple-style-span"/>
                <w:rFonts w:ascii="Arial" w:hAnsi="Arial" w:cs="Arial"/>
                <w:sz w:val="20"/>
                <w:szCs w:val="20"/>
              </w:rPr>
              <w:t>weed killer</w:t>
            </w:r>
            <w:r>
              <w:rPr>
                <w:rStyle w:val="apple-style-span"/>
                <w:rFonts w:ascii="Arial" w:hAnsi="Arial" w:cs="Arial"/>
                <w:sz w:val="20"/>
                <w:szCs w:val="20"/>
              </w:rPr>
              <w:t xml:space="preserve"> around the street furniture which is not looking particularly aesthetic.  Question raised as to whether this is poisonous to animals.  NF to investigate.  (SP Landscapes).</w:t>
            </w:r>
          </w:p>
        </w:tc>
        <w:tc>
          <w:tcPr>
            <w:tcW w:w="709" w:type="dxa"/>
          </w:tcPr>
          <w:p w:rsidR="00D873F9" w:rsidRDefault="00D873F9" w:rsidP="00490174">
            <w:pPr>
              <w:tabs>
                <w:tab w:val="left" w:pos="900"/>
                <w:tab w:val="left" w:pos="1080"/>
              </w:tabs>
              <w:ind w:right="26"/>
              <w:rPr>
                <w:rFonts w:ascii="Arial" w:hAnsi="Arial" w:cs="Arial"/>
                <w:sz w:val="20"/>
                <w:szCs w:val="20"/>
              </w:rPr>
            </w:pPr>
          </w:p>
        </w:tc>
      </w:tr>
    </w:tbl>
    <w:p w:rsidR="001A0B6A" w:rsidRDefault="001A0B6A"/>
    <w:p w:rsidR="00915DEA" w:rsidRDefault="00915DEA">
      <w:bookmarkStart w:id="0" w:name="_GoBack"/>
    </w:p>
    <w:bookmarkEnd w:id="0"/>
    <w:p w:rsidR="00915DEA" w:rsidRDefault="00915DEA">
      <w:r>
        <w:t>The Annual Parish Meeting closed at:</w:t>
      </w:r>
      <w:r w:rsidR="00F430B4">
        <w:t xml:space="preserve"> 7</w:t>
      </w:r>
      <w:r w:rsidR="00D467A6">
        <w:t>:44pm</w:t>
      </w:r>
    </w:p>
    <w:p w:rsidR="00915DEA" w:rsidRDefault="00915DEA"/>
    <w:p w:rsidR="00915DEA" w:rsidRDefault="00915DEA"/>
    <w:p w:rsidR="00915DEA" w:rsidRDefault="00915DEA"/>
    <w:p w:rsidR="00915DEA" w:rsidRDefault="008E4E00">
      <w:r>
        <w:t>Signed: Rupert Osborn</w:t>
      </w:r>
    </w:p>
    <w:p w:rsidR="00915DEA" w:rsidRDefault="00915DEA">
      <w:r>
        <w:tab/>
        <w:t>Chairman of the Annual Parish Meeting</w:t>
      </w:r>
    </w:p>
    <w:p w:rsidR="00915DEA" w:rsidRDefault="00915DEA"/>
    <w:p w:rsidR="00915DEA" w:rsidRDefault="00915DEA">
      <w:r>
        <w:t>Dated</w:t>
      </w:r>
      <w:r w:rsidR="00A2519D">
        <w:t xml:space="preserve"> 26</w:t>
      </w:r>
      <w:r w:rsidR="00A2519D" w:rsidRPr="00A2519D">
        <w:rPr>
          <w:vertAlign w:val="superscript"/>
        </w:rPr>
        <w:t>TH</w:t>
      </w:r>
      <w:r w:rsidR="00A2519D">
        <w:t xml:space="preserve"> May</w:t>
      </w:r>
      <w:r>
        <w:t xml:space="preserve"> 2016</w:t>
      </w:r>
    </w:p>
    <w:p w:rsidR="00915DEA" w:rsidRDefault="00915DEA"/>
    <w:p w:rsidR="00915DEA" w:rsidRDefault="00915DEA"/>
    <w:sectPr w:rsidR="00915DEA" w:rsidSect="00D97D8D">
      <w:headerReference w:type="even" r:id="rId7"/>
      <w:headerReference w:type="default" r:id="rId8"/>
      <w:footerReference w:type="default" r:id="rId9"/>
      <w:headerReference w:type="first" r:id="rId10"/>
      <w:pgSz w:w="11906" w:h="16838"/>
      <w:pgMar w:top="680" w:right="1418" w:bottom="680" w:left="1418"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08" w:rsidRDefault="006E3308">
      <w:r>
        <w:separator/>
      </w:r>
    </w:p>
  </w:endnote>
  <w:endnote w:type="continuationSeparator" w:id="0">
    <w:p w:rsidR="006E3308" w:rsidRDefault="006E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D3D" w:rsidRPr="00D944C4" w:rsidRDefault="009F3D3D" w:rsidP="00D944C4">
    <w:pPr>
      <w:pStyle w:val="Footer"/>
      <w:rPr>
        <w:szCs w:val="20"/>
      </w:rPr>
    </w:pPr>
    <w:r w:rsidRPr="00D944C4">
      <w:rPr>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08" w:rsidRDefault="006E3308">
      <w:r>
        <w:separator/>
      </w:r>
    </w:p>
  </w:footnote>
  <w:footnote w:type="continuationSeparator" w:id="0">
    <w:p w:rsidR="006E3308" w:rsidRDefault="006E33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15" w:rsidRDefault="00B73765" w:rsidP="00576F30">
    <w:pPr>
      <w:pStyle w:val="Header"/>
      <w:framePr w:wrap="around" w:vAnchor="text" w:hAnchor="margin" w:xAlign="center" w:y="1"/>
      <w:rPr>
        <w:rStyle w:val="PageNumber"/>
      </w:rPr>
    </w:pPr>
    <w:r>
      <w:rPr>
        <w:rStyle w:val="PageNumber"/>
      </w:rPr>
      <w:fldChar w:fldCharType="begin"/>
    </w:r>
    <w:r w:rsidR="00764F15">
      <w:rPr>
        <w:rStyle w:val="PageNumber"/>
      </w:rPr>
      <w:instrText xml:space="preserve">PAGE  </w:instrText>
    </w:r>
    <w:r>
      <w:rPr>
        <w:rStyle w:val="PageNumber"/>
      </w:rPr>
      <w:fldChar w:fldCharType="end"/>
    </w:r>
  </w:p>
  <w:p w:rsidR="00764F15" w:rsidRDefault="00764F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F15" w:rsidRDefault="00B73765" w:rsidP="00576F30">
    <w:pPr>
      <w:pStyle w:val="Header"/>
      <w:framePr w:wrap="around" w:vAnchor="text" w:hAnchor="margin" w:xAlign="center" w:y="1"/>
      <w:rPr>
        <w:rStyle w:val="PageNumber"/>
      </w:rPr>
    </w:pPr>
    <w:r>
      <w:rPr>
        <w:rStyle w:val="PageNumber"/>
      </w:rPr>
      <w:fldChar w:fldCharType="begin"/>
    </w:r>
    <w:r w:rsidR="00764F15">
      <w:rPr>
        <w:rStyle w:val="PageNumber"/>
      </w:rPr>
      <w:instrText xml:space="preserve">PAGE  </w:instrText>
    </w:r>
    <w:r>
      <w:rPr>
        <w:rStyle w:val="PageNumber"/>
      </w:rPr>
      <w:fldChar w:fldCharType="separate"/>
    </w:r>
    <w:r w:rsidR="008E4E00">
      <w:rPr>
        <w:rStyle w:val="PageNumber"/>
        <w:noProof/>
      </w:rPr>
      <w:t>5</w:t>
    </w:r>
    <w:r>
      <w:rPr>
        <w:rStyle w:val="PageNumber"/>
      </w:rPr>
      <w:fldChar w:fldCharType="end"/>
    </w:r>
  </w:p>
  <w:p w:rsidR="00764F15" w:rsidRDefault="00764F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F0D" w:rsidRDefault="00037F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9FC"/>
    <w:multiLevelType w:val="hybridMultilevel"/>
    <w:tmpl w:val="8EB8B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37BD9"/>
    <w:multiLevelType w:val="hybridMultilevel"/>
    <w:tmpl w:val="C87A88CE"/>
    <w:lvl w:ilvl="0" w:tplc="BE44C6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D78DD"/>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7FA2CC9"/>
    <w:multiLevelType w:val="hybridMultilevel"/>
    <w:tmpl w:val="0228F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B4166"/>
    <w:multiLevelType w:val="hybridMultilevel"/>
    <w:tmpl w:val="34EA4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7319A"/>
    <w:multiLevelType w:val="hybridMultilevel"/>
    <w:tmpl w:val="00C6F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D3A9B"/>
    <w:multiLevelType w:val="hybridMultilevel"/>
    <w:tmpl w:val="668C9992"/>
    <w:lvl w:ilvl="0" w:tplc="6A74E554">
      <w:start w:val="1"/>
      <w:numFmt w:val="decimal"/>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1F1B7A77"/>
    <w:multiLevelType w:val="hybridMultilevel"/>
    <w:tmpl w:val="6D7244B0"/>
    <w:lvl w:ilvl="0" w:tplc="1040E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00653"/>
    <w:multiLevelType w:val="hybridMultilevel"/>
    <w:tmpl w:val="C8AAD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D148A"/>
    <w:multiLevelType w:val="hybridMultilevel"/>
    <w:tmpl w:val="14D8FC36"/>
    <w:lvl w:ilvl="0" w:tplc="49DCF43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9C7318"/>
    <w:multiLevelType w:val="hybridMultilevel"/>
    <w:tmpl w:val="C09231A0"/>
    <w:lvl w:ilvl="0" w:tplc="775694EC">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34352"/>
    <w:multiLevelType w:val="hybridMultilevel"/>
    <w:tmpl w:val="98127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BE4342"/>
    <w:multiLevelType w:val="hybridMultilevel"/>
    <w:tmpl w:val="FBC2C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47EFD"/>
    <w:multiLevelType w:val="hybridMultilevel"/>
    <w:tmpl w:val="54A6E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E2A8E"/>
    <w:multiLevelType w:val="hybridMultilevel"/>
    <w:tmpl w:val="E28CD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E96567"/>
    <w:multiLevelType w:val="hybridMultilevel"/>
    <w:tmpl w:val="EC762C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FA00ED8"/>
    <w:multiLevelType w:val="hybridMultilevel"/>
    <w:tmpl w:val="8CFE8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4A632D"/>
    <w:multiLevelType w:val="hybridMultilevel"/>
    <w:tmpl w:val="0C70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42B6F"/>
    <w:multiLevelType w:val="hybridMultilevel"/>
    <w:tmpl w:val="AADE7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436BAF"/>
    <w:multiLevelType w:val="hybridMultilevel"/>
    <w:tmpl w:val="DF7A0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A33A12"/>
    <w:multiLevelType w:val="multilevel"/>
    <w:tmpl w:val="E86AD520"/>
    <w:lvl w:ilvl="0">
      <w:start w:val="13"/>
      <w:numFmt w:val="decimal"/>
      <w:lvlText w:val="%1"/>
      <w:lvlJc w:val="left"/>
      <w:pPr>
        <w:ind w:left="480" w:hanging="480"/>
      </w:pPr>
      <w:rPr>
        <w:rFonts w:hint="default"/>
      </w:rPr>
    </w:lvl>
    <w:lvl w:ilvl="1">
      <w:start w:val="5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5D5AE8"/>
    <w:multiLevelType w:val="hybridMultilevel"/>
    <w:tmpl w:val="733C36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94718C"/>
    <w:multiLevelType w:val="hybridMultilevel"/>
    <w:tmpl w:val="1316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A0F83"/>
    <w:multiLevelType w:val="hybridMultilevel"/>
    <w:tmpl w:val="95C07570"/>
    <w:lvl w:ilvl="0" w:tplc="2432FD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C65544"/>
    <w:multiLevelType w:val="hybridMultilevel"/>
    <w:tmpl w:val="C3AACC2A"/>
    <w:lvl w:ilvl="0" w:tplc="C8DE66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9114CA"/>
    <w:multiLevelType w:val="hybridMultilevel"/>
    <w:tmpl w:val="6FE8B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991A60"/>
    <w:multiLevelType w:val="hybridMultilevel"/>
    <w:tmpl w:val="427AB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950C10"/>
    <w:multiLevelType w:val="hybridMultilevel"/>
    <w:tmpl w:val="787A48F8"/>
    <w:lvl w:ilvl="0" w:tplc="2D9C45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E4E4C7D"/>
    <w:multiLevelType w:val="hybridMultilevel"/>
    <w:tmpl w:val="299E0E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14018C"/>
    <w:multiLevelType w:val="hybridMultilevel"/>
    <w:tmpl w:val="5AECAB50"/>
    <w:lvl w:ilvl="0" w:tplc="972844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5"/>
  </w:num>
  <w:num w:numId="4">
    <w:abstractNumId w:val="12"/>
  </w:num>
  <w:num w:numId="5">
    <w:abstractNumId w:val="5"/>
  </w:num>
  <w:num w:numId="6">
    <w:abstractNumId w:val="18"/>
  </w:num>
  <w:num w:numId="7">
    <w:abstractNumId w:val="0"/>
  </w:num>
  <w:num w:numId="8">
    <w:abstractNumId w:val="15"/>
  </w:num>
  <w:num w:numId="9">
    <w:abstractNumId w:val="1"/>
  </w:num>
  <w:num w:numId="10">
    <w:abstractNumId w:val="23"/>
  </w:num>
  <w:num w:numId="11">
    <w:abstractNumId w:val="28"/>
  </w:num>
  <w:num w:numId="12">
    <w:abstractNumId w:val="4"/>
  </w:num>
  <w:num w:numId="13">
    <w:abstractNumId w:val="26"/>
  </w:num>
  <w:num w:numId="14">
    <w:abstractNumId w:val="13"/>
  </w:num>
  <w:num w:numId="15">
    <w:abstractNumId w:val="22"/>
  </w:num>
  <w:num w:numId="16">
    <w:abstractNumId w:val="16"/>
  </w:num>
  <w:num w:numId="17">
    <w:abstractNumId w:val="14"/>
  </w:num>
  <w:num w:numId="18">
    <w:abstractNumId w:val="24"/>
  </w:num>
  <w:num w:numId="19">
    <w:abstractNumId w:val="7"/>
  </w:num>
  <w:num w:numId="20">
    <w:abstractNumId w:val="9"/>
  </w:num>
  <w:num w:numId="21">
    <w:abstractNumId w:val="17"/>
  </w:num>
  <w:num w:numId="22">
    <w:abstractNumId w:val="10"/>
  </w:num>
  <w:num w:numId="23">
    <w:abstractNumId w:val="8"/>
  </w:num>
  <w:num w:numId="24">
    <w:abstractNumId w:val="3"/>
  </w:num>
  <w:num w:numId="25">
    <w:abstractNumId w:val="27"/>
  </w:num>
  <w:num w:numId="26">
    <w:abstractNumId w:val="20"/>
  </w:num>
  <w:num w:numId="27">
    <w:abstractNumId w:val="19"/>
  </w:num>
  <w:num w:numId="28">
    <w:abstractNumId w:val="6"/>
  </w:num>
  <w:num w:numId="29">
    <w:abstractNumId w:val="2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0174"/>
    <w:rsid w:val="000028F5"/>
    <w:rsid w:val="00003AE4"/>
    <w:rsid w:val="00005FB3"/>
    <w:rsid w:val="0000672B"/>
    <w:rsid w:val="00007226"/>
    <w:rsid w:val="000128AB"/>
    <w:rsid w:val="00012D99"/>
    <w:rsid w:val="00014DE0"/>
    <w:rsid w:val="00015A73"/>
    <w:rsid w:val="000206A9"/>
    <w:rsid w:val="000219FF"/>
    <w:rsid w:val="000240C3"/>
    <w:rsid w:val="00027FA3"/>
    <w:rsid w:val="00027FD8"/>
    <w:rsid w:val="000320BD"/>
    <w:rsid w:val="00032BEB"/>
    <w:rsid w:val="00033322"/>
    <w:rsid w:val="00035AB6"/>
    <w:rsid w:val="00037F0D"/>
    <w:rsid w:val="00045249"/>
    <w:rsid w:val="0004601A"/>
    <w:rsid w:val="00047AF5"/>
    <w:rsid w:val="00050A78"/>
    <w:rsid w:val="0005412B"/>
    <w:rsid w:val="000542B3"/>
    <w:rsid w:val="000549C4"/>
    <w:rsid w:val="000559E8"/>
    <w:rsid w:val="00056A35"/>
    <w:rsid w:val="000611B4"/>
    <w:rsid w:val="00061908"/>
    <w:rsid w:val="000662EC"/>
    <w:rsid w:val="00067E38"/>
    <w:rsid w:val="00070939"/>
    <w:rsid w:val="00070945"/>
    <w:rsid w:val="0007313B"/>
    <w:rsid w:val="00073871"/>
    <w:rsid w:val="00073CD7"/>
    <w:rsid w:val="00075E8E"/>
    <w:rsid w:val="00077284"/>
    <w:rsid w:val="0007761E"/>
    <w:rsid w:val="00080569"/>
    <w:rsid w:val="00085498"/>
    <w:rsid w:val="0008608C"/>
    <w:rsid w:val="0009683E"/>
    <w:rsid w:val="00097A74"/>
    <w:rsid w:val="000A0250"/>
    <w:rsid w:val="000A0329"/>
    <w:rsid w:val="000A1586"/>
    <w:rsid w:val="000A1777"/>
    <w:rsid w:val="000A2232"/>
    <w:rsid w:val="000A2C9B"/>
    <w:rsid w:val="000A7016"/>
    <w:rsid w:val="000B32B5"/>
    <w:rsid w:val="000B3392"/>
    <w:rsid w:val="000B3C5F"/>
    <w:rsid w:val="000B58DC"/>
    <w:rsid w:val="000B681E"/>
    <w:rsid w:val="000C0EF4"/>
    <w:rsid w:val="000C2D6E"/>
    <w:rsid w:val="000C4E49"/>
    <w:rsid w:val="000C54EB"/>
    <w:rsid w:val="000C7C09"/>
    <w:rsid w:val="000D0063"/>
    <w:rsid w:val="000D11D6"/>
    <w:rsid w:val="000D1AF3"/>
    <w:rsid w:val="000D28D5"/>
    <w:rsid w:val="000D5ED6"/>
    <w:rsid w:val="000D655A"/>
    <w:rsid w:val="000D68C8"/>
    <w:rsid w:val="000E125E"/>
    <w:rsid w:val="000E5746"/>
    <w:rsid w:val="000E57F6"/>
    <w:rsid w:val="000E5C98"/>
    <w:rsid w:val="000E6D55"/>
    <w:rsid w:val="000E7C1D"/>
    <w:rsid w:val="000F16F3"/>
    <w:rsid w:val="000F2B72"/>
    <w:rsid w:val="000F3154"/>
    <w:rsid w:val="000F40BD"/>
    <w:rsid w:val="000F509D"/>
    <w:rsid w:val="000F774B"/>
    <w:rsid w:val="001015C7"/>
    <w:rsid w:val="00104ECD"/>
    <w:rsid w:val="001062E1"/>
    <w:rsid w:val="00106306"/>
    <w:rsid w:val="001078EC"/>
    <w:rsid w:val="00110267"/>
    <w:rsid w:val="001126FC"/>
    <w:rsid w:val="00113C60"/>
    <w:rsid w:val="001141AC"/>
    <w:rsid w:val="001204B6"/>
    <w:rsid w:val="0012150D"/>
    <w:rsid w:val="00126955"/>
    <w:rsid w:val="00131F1D"/>
    <w:rsid w:val="0013437F"/>
    <w:rsid w:val="001402C7"/>
    <w:rsid w:val="00140DCB"/>
    <w:rsid w:val="001437E7"/>
    <w:rsid w:val="00151B97"/>
    <w:rsid w:val="001520A4"/>
    <w:rsid w:val="001526D3"/>
    <w:rsid w:val="00152AD6"/>
    <w:rsid w:val="001558B3"/>
    <w:rsid w:val="00155997"/>
    <w:rsid w:val="001559A3"/>
    <w:rsid w:val="00156604"/>
    <w:rsid w:val="001573AF"/>
    <w:rsid w:val="0016056A"/>
    <w:rsid w:val="00160B24"/>
    <w:rsid w:val="00164839"/>
    <w:rsid w:val="00165C46"/>
    <w:rsid w:val="00166557"/>
    <w:rsid w:val="001750EC"/>
    <w:rsid w:val="00176CB7"/>
    <w:rsid w:val="00177F29"/>
    <w:rsid w:val="001823A9"/>
    <w:rsid w:val="001828CB"/>
    <w:rsid w:val="00192DAB"/>
    <w:rsid w:val="001947D4"/>
    <w:rsid w:val="001976DD"/>
    <w:rsid w:val="001A0B6A"/>
    <w:rsid w:val="001A1127"/>
    <w:rsid w:val="001A1288"/>
    <w:rsid w:val="001A153C"/>
    <w:rsid w:val="001A2392"/>
    <w:rsid w:val="001A28D5"/>
    <w:rsid w:val="001A4FA3"/>
    <w:rsid w:val="001A5196"/>
    <w:rsid w:val="001A580E"/>
    <w:rsid w:val="001A5C5D"/>
    <w:rsid w:val="001B16DD"/>
    <w:rsid w:val="001B1B36"/>
    <w:rsid w:val="001B2062"/>
    <w:rsid w:val="001B226B"/>
    <w:rsid w:val="001B2281"/>
    <w:rsid w:val="001B4C9D"/>
    <w:rsid w:val="001B52EB"/>
    <w:rsid w:val="001B6E80"/>
    <w:rsid w:val="001B7044"/>
    <w:rsid w:val="001B79B3"/>
    <w:rsid w:val="001C12E6"/>
    <w:rsid w:val="001C1661"/>
    <w:rsid w:val="001C5421"/>
    <w:rsid w:val="001D4DF0"/>
    <w:rsid w:val="001D4EEB"/>
    <w:rsid w:val="001D7EE8"/>
    <w:rsid w:val="001E192E"/>
    <w:rsid w:val="001E2C34"/>
    <w:rsid w:val="001E4BA6"/>
    <w:rsid w:val="001E618D"/>
    <w:rsid w:val="001E68C3"/>
    <w:rsid w:val="001F051D"/>
    <w:rsid w:val="001F2B63"/>
    <w:rsid w:val="001F3098"/>
    <w:rsid w:val="001F3569"/>
    <w:rsid w:val="001F54E2"/>
    <w:rsid w:val="001F72FC"/>
    <w:rsid w:val="00200151"/>
    <w:rsid w:val="002010F7"/>
    <w:rsid w:val="002018BC"/>
    <w:rsid w:val="0020330B"/>
    <w:rsid w:val="00203379"/>
    <w:rsid w:val="00204742"/>
    <w:rsid w:val="00205D1C"/>
    <w:rsid w:val="00206AB7"/>
    <w:rsid w:val="00210A9F"/>
    <w:rsid w:val="002150DA"/>
    <w:rsid w:val="00215D05"/>
    <w:rsid w:val="002205CC"/>
    <w:rsid w:val="002208BA"/>
    <w:rsid w:val="002211F1"/>
    <w:rsid w:val="00221E5E"/>
    <w:rsid w:val="00222D13"/>
    <w:rsid w:val="002273CF"/>
    <w:rsid w:val="00227C91"/>
    <w:rsid w:val="00230702"/>
    <w:rsid w:val="0023689A"/>
    <w:rsid w:val="00236BDD"/>
    <w:rsid w:val="00237B00"/>
    <w:rsid w:val="00243499"/>
    <w:rsid w:val="002506CB"/>
    <w:rsid w:val="00250D92"/>
    <w:rsid w:val="0025193D"/>
    <w:rsid w:val="00252491"/>
    <w:rsid w:val="00252AF5"/>
    <w:rsid w:val="00252CE1"/>
    <w:rsid w:val="00253D1C"/>
    <w:rsid w:val="002551D2"/>
    <w:rsid w:val="00262DAE"/>
    <w:rsid w:val="002660E1"/>
    <w:rsid w:val="00270633"/>
    <w:rsid w:val="00270A85"/>
    <w:rsid w:val="0027146B"/>
    <w:rsid w:val="00273C4C"/>
    <w:rsid w:val="00274913"/>
    <w:rsid w:val="00274E97"/>
    <w:rsid w:val="00275D40"/>
    <w:rsid w:val="00275FF8"/>
    <w:rsid w:val="00276CE3"/>
    <w:rsid w:val="00277BE4"/>
    <w:rsid w:val="0028087B"/>
    <w:rsid w:val="0028265B"/>
    <w:rsid w:val="00283221"/>
    <w:rsid w:val="00284225"/>
    <w:rsid w:val="00284826"/>
    <w:rsid w:val="00290BC6"/>
    <w:rsid w:val="00291C83"/>
    <w:rsid w:val="00292406"/>
    <w:rsid w:val="002927B5"/>
    <w:rsid w:val="00292A05"/>
    <w:rsid w:val="00293CD5"/>
    <w:rsid w:val="00294C23"/>
    <w:rsid w:val="002A022D"/>
    <w:rsid w:val="002A1142"/>
    <w:rsid w:val="002A266F"/>
    <w:rsid w:val="002A6E23"/>
    <w:rsid w:val="002B10DA"/>
    <w:rsid w:val="002B1332"/>
    <w:rsid w:val="002B1639"/>
    <w:rsid w:val="002B2451"/>
    <w:rsid w:val="002B3B5A"/>
    <w:rsid w:val="002B4662"/>
    <w:rsid w:val="002B46F0"/>
    <w:rsid w:val="002B6EF2"/>
    <w:rsid w:val="002C0F8F"/>
    <w:rsid w:val="002C78FA"/>
    <w:rsid w:val="002C7971"/>
    <w:rsid w:val="002D2424"/>
    <w:rsid w:val="002D4F81"/>
    <w:rsid w:val="002D68D5"/>
    <w:rsid w:val="002E05D6"/>
    <w:rsid w:val="002E0A78"/>
    <w:rsid w:val="002E3F06"/>
    <w:rsid w:val="002E476A"/>
    <w:rsid w:val="002E51F6"/>
    <w:rsid w:val="002E5587"/>
    <w:rsid w:val="002F0101"/>
    <w:rsid w:val="002F22DC"/>
    <w:rsid w:val="002F5182"/>
    <w:rsid w:val="002F5DA0"/>
    <w:rsid w:val="002F7BFF"/>
    <w:rsid w:val="00305412"/>
    <w:rsid w:val="00310420"/>
    <w:rsid w:val="00312C74"/>
    <w:rsid w:val="003142D9"/>
    <w:rsid w:val="00314F59"/>
    <w:rsid w:val="0031520D"/>
    <w:rsid w:val="003166C0"/>
    <w:rsid w:val="00317A75"/>
    <w:rsid w:val="00324476"/>
    <w:rsid w:val="0032599E"/>
    <w:rsid w:val="003264D3"/>
    <w:rsid w:val="00327AC1"/>
    <w:rsid w:val="003303F1"/>
    <w:rsid w:val="003307A4"/>
    <w:rsid w:val="003312C1"/>
    <w:rsid w:val="003325C9"/>
    <w:rsid w:val="0033353F"/>
    <w:rsid w:val="0033435C"/>
    <w:rsid w:val="003414A5"/>
    <w:rsid w:val="003423BA"/>
    <w:rsid w:val="003424D7"/>
    <w:rsid w:val="00345AD0"/>
    <w:rsid w:val="0034661A"/>
    <w:rsid w:val="003469A6"/>
    <w:rsid w:val="00346AF8"/>
    <w:rsid w:val="0035298E"/>
    <w:rsid w:val="0035342D"/>
    <w:rsid w:val="00356DFE"/>
    <w:rsid w:val="00357D78"/>
    <w:rsid w:val="00360EF5"/>
    <w:rsid w:val="00361100"/>
    <w:rsid w:val="003622EB"/>
    <w:rsid w:val="003669E0"/>
    <w:rsid w:val="00367995"/>
    <w:rsid w:val="00374393"/>
    <w:rsid w:val="00375D3A"/>
    <w:rsid w:val="0037689A"/>
    <w:rsid w:val="0037689D"/>
    <w:rsid w:val="00376BE6"/>
    <w:rsid w:val="00381CC1"/>
    <w:rsid w:val="0038200C"/>
    <w:rsid w:val="00383A7B"/>
    <w:rsid w:val="00385806"/>
    <w:rsid w:val="003902B4"/>
    <w:rsid w:val="00390CCA"/>
    <w:rsid w:val="0039277F"/>
    <w:rsid w:val="0039636D"/>
    <w:rsid w:val="003A1ED3"/>
    <w:rsid w:val="003A3ACB"/>
    <w:rsid w:val="003B05CC"/>
    <w:rsid w:val="003B24E7"/>
    <w:rsid w:val="003C246B"/>
    <w:rsid w:val="003C3793"/>
    <w:rsid w:val="003C602D"/>
    <w:rsid w:val="003D15F3"/>
    <w:rsid w:val="003D536C"/>
    <w:rsid w:val="003D57DB"/>
    <w:rsid w:val="003D621D"/>
    <w:rsid w:val="003D7302"/>
    <w:rsid w:val="003E080B"/>
    <w:rsid w:val="003E1506"/>
    <w:rsid w:val="003E2302"/>
    <w:rsid w:val="003E363D"/>
    <w:rsid w:val="003E5B8A"/>
    <w:rsid w:val="003E6FE4"/>
    <w:rsid w:val="003F08D9"/>
    <w:rsid w:val="003F399D"/>
    <w:rsid w:val="00400D8E"/>
    <w:rsid w:val="00406E6E"/>
    <w:rsid w:val="004134F8"/>
    <w:rsid w:val="00413766"/>
    <w:rsid w:val="0041642A"/>
    <w:rsid w:val="00416CBF"/>
    <w:rsid w:val="00417680"/>
    <w:rsid w:val="00422683"/>
    <w:rsid w:val="0042295B"/>
    <w:rsid w:val="00425DBB"/>
    <w:rsid w:val="004274FE"/>
    <w:rsid w:val="00427974"/>
    <w:rsid w:val="004313C8"/>
    <w:rsid w:val="004321A8"/>
    <w:rsid w:val="00432ED8"/>
    <w:rsid w:val="00433376"/>
    <w:rsid w:val="00434301"/>
    <w:rsid w:val="004361C6"/>
    <w:rsid w:val="00436506"/>
    <w:rsid w:val="00437DE0"/>
    <w:rsid w:val="00440E5C"/>
    <w:rsid w:val="00443576"/>
    <w:rsid w:val="00447298"/>
    <w:rsid w:val="00451873"/>
    <w:rsid w:val="004533B0"/>
    <w:rsid w:val="0045596D"/>
    <w:rsid w:val="004607C1"/>
    <w:rsid w:val="00463C11"/>
    <w:rsid w:val="0047158A"/>
    <w:rsid w:val="00471F31"/>
    <w:rsid w:val="00474525"/>
    <w:rsid w:val="00475D92"/>
    <w:rsid w:val="00477398"/>
    <w:rsid w:val="004819EC"/>
    <w:rsid w:val="00482534"/>
    <w:rsid w:val="0048373C"/>
    <w:rsid w:val="004855C5"/>
    <w:rsid w:val="00490174"/>
    <w:rsid w:val="00491C21"/>
    <w:rsid w:val="00492477"/>
    <w:rsid w:val="00494578"/>
    <w:rsid w:val="00494C90"/>
    <w:rsid w:val="00495C45"/>
    <w:rsid w:val="00496AC2"/>
    <w:rsid w:val="00496CE7"/>
    <w:rsid w:val="00497285"/>
    <w:rsid w:val="004A08DA"/>
    <w:rsid w:val="004A10DA"/>
    <w:rsid w:val="004A17F9"/>
    <w:rsid w:val="004A539B"/>
    <w:rsid w:val="004A75AD"/>
    <w:rsid w:val="004B08E2"/>
    <w:rsid w:val="004B4607"/>
    <w:rsid w:val="004C0724"/>
    <w:rsid w:val="004C2EF3"/>
    <w:rsid w:val="004D1B00"/>
    <w:rsid w:val="004D29D6"/>
    <w:rsid w:val="004D4626"/>
    <w:rsid w:val="004D5262"/>
    <w:rsid w:val="004D57F4"/>
    <w:rsid w:val="004D5B53"/>
    <w:rsid w:val="004D6893"/>
    <w:rsid w:val="004E6E69"/>
    <w:rsid w:val="004F1731"/>
    <w:rsid w:val="004F1FE7"/>
    <w:rsid w:val="004F5ED0"/>
    <w:rsid w:val="004F63EB"/>
    <w:rsid w:val="004F69C0"/>
    <w:rsid w:val="0050062E"/>
    <w:rsid w:val="00501922"/>
    <w:rsid w:val="005027FF"/>
    <w:rsid w:val="00502EC2"/>
    <w:rsid w:val="00504912"/>
    <w:rsid w:val="005067BC"/>
    <w:rsid w:val="00510554"/>
    <w:rsid w:val="0051124C"/>
    <w:rsid w:val="00514A8B"/>
    <w:rsid w:val="0052162C"/>
    <w:rsid w:val="0052283E"/>
    <w:rsid w:val="00524C38"/>
    <w:rsid w:val="00525A95"/>
    <w:rsid w:val="00527B63"/>
    <w:rsid w:val="00531F4A"/>
    <w:rsid w:val="005371D0"/>
    <w:rsid w:val="005372C9"/>
    <w:rsid w:val="005404A4"/>
    <w:rsid w:val="00540F04"/>
    <w:rsid w:val="00544EC2"/>
    <w:rsid w:val="005450F3"/>
    <w:rsid w:val="005455F2"/>
    <w:rsid w:val="00547EDC"/>
    <w:rsid w:val="0055019D"/>
    <w:rsid w:val="00550411"/>
    <w:rsid w:val="00551677"/>
    <w:rsid w:val="00552CED"/>
    <w:rsid w:val="005546B5"/>
    <w:rsid w:val="00555E21"/>
    <w:rsid w:val="00556790"/>
    <w:rsid w:val="00557216"/>
    <w:rsid w:val="00560C5D"/>
    <w:rsid w:val="00561FBA"/>
    <w:rsid w:val="00562794"/>
    <w:rsid w:val="00563E56"/>
    <w:rsid w:val="005659D6"/>
    <w:rsid w:val="0056718D"/>
    <w:rsid w:val="00567355"/>
    <w:rsid w:val="00570362"/>
    <w:rsid w:val="00570813"/>
    <w:rsid w:val="005712FC"/>
    <w:rsid w:val="00572AD1"/>
    <w:rsid w:val="00575048"/>
    <w:rsid w:val="0057628C"/>
    <w:rsid w:val="00576F30"/>
    <w:rsid w:val="00582028"/>
    <w:rsid w:val="00583816"/>
    <w:rsid w:val="00593E1F"/>
    <w:rsid w:val="00595B6E"/>
    <w:rsid w:val="00597E33"/>
    <w:rsid w:val="005A5A53"/>
    <w:rsid w:val="005A6ACE"/>
    <w:rsid w:val="005A796D"/>
    <w:rsid w:val="005B1095"/>
    <w:rsid w:val="005B546C"/>
    <w:rsid w:val="005B6854"/>
    <w:rsid w:val="005C2E97"/>
    <w:rsid w:val="005C3580"/>
    <w:rsid w:val="005C5A21"/>
    <w:rsid w:val="005C67C7"/>
    <w:rsid w:val="005C6CFC"/>
    <w:rsid w:val="005C74C1"/>
    <w:rsid w:val="005D1A76"/>
    <w:rsid w:val="005D3B69"/>
    <w:rsid w:val="005D3D57"/>
    <w:rsid w:val="005D3F4D"/>
    <w:rsid w:val="005D47BA"/>
    <w:rsid w:val="005D49EB"/>
    <w:rsid w:val="005D52CA"/>
    <w:rsid w:val="005D5544"/>
    <w:rsid w:val="005D721E"/>
    <w:rsid w:val="005E0D7A"/>
    <w:rsid w:val="005E2385"/>
    <w:rsid w:val="005E2BFF"/>
    <w:rsid w:val="005E5AA1"/>
    <w:rsid w:val="005E71C2"/>
    <w:rsid w:val="005F007E"/>
    <w:rsid w:val="005F09BC"/>
    <w:rsid w:val="005F0BB8"/>
    <w:rsid w:val="005F150A"/>
    <w:rsid w:val="005F3C19"/>
    <w:rsid w:val="005F4614"/>
    <w:rsid w:val="005F7A5C"/>
    <w:rsid w:val="006007F7"/>
    <w:rsid w:val="00601B04"/>
    <w:rsid w:val="00602AE4"/>
    <w:rsid w:val="0061125F"/>
    <w:rsid w:val="00611E6F"/>
    <w:rsid w:val="0061307A"/>
    <w:rsid w:val="006171B2"/>
    <w:rsid w:val="00620049"/>
    <w:rsid w:val="00620239"/>
    <w:rsid w:val="00621251"/>
    <w:rsid w:val="006217AB"/>
    <w:rsid w:val="006259D7"/>
    <w:rsid w:val="00626817"/>
    <w:rsid w:val="006304D7"/>
    <w:rsid w:val="00631C69"/>
    <w:rsid w:val="00632A88"/>
    <w:rsid w:val="00633DDA"/>
    <w:rsid w:val="00637022"/>
    <w:rsid w:val="0063797F"/>
    <w:rsid w:val="006424E8"/>
    <w:rsid w:val="00646A72"/>
    <w:rsid w:val="00647E66"/>
    <w:rsid w:val="006537BA"/>
    <w:rsid w:val="00653A2F"/>
    <w:rsid w:val="00653C6D"/>
    <w:rsid w:val="00655015"/>
    <w:rsid w:val="006566FF"/>
    <w:rsid w:val="00660F56"/>
    <w:rsid w:val="0066102D"/>
    <w:rsid w:val="006668C8"/>
    <w:rsid w:val="00670C71"/>
    <w:rsid w:val="00671256"/>
    <w:rsid w:val="00671303"/>
    <w:rsid w:val="006714AA"/>
    <w:rsid w:val="00671946"/>
    <w:rsid w:val="00672581"/>
    <w:rsid w:val="00672CA8"/>
    <w:rsid w:val="00673EE2"/>
    <w:rsid w:val="006761A1"/>
    <w:rsid w:val="00676408"/>
    <w:rsid w:val="006771DD"/>
    <w:rsid w:val="006803AF"/>
    <w:rsid w:val="006805A3"/>
    <w:rsid w:val="00681E91"/>
    <w:rsid w:val="00683364"/>
    <w:rsid w:val="00683888"/>
    <w:rsid w:val="0068700D"/>
    <w:rsid w:val="0068798A"/>
    <w:rsid w:val="00687A83"/>
    <w:rsid w:val="00687F29"/>
    <w:rsid w:val="00691487"/>
    <w:rsid w:val="006923B0"/>
    <w:rsid w:val="00692FBB"/>
    <w:rsid w:val="00694226"/>
    <w:rsid w:val="006955BB"/>
    <w:rsid w:val="0069600E"/>
    <w:rsid w:val="006A089D"/>
    <w:rsid w:val="006A0F9F"/>
    <w:rsid w:val="006A1DB0"/>
    <w:rsid w:val="006A1E05"/>
    <w:rsid w:val="006A1F32"/>
    <w:rsid w:val="006A2543"/>
    <w:rsid w:val="006A499A"/>
    <w:rsid w:val="006A4ECB"/>
    <w:rsid w:val="006A501E"/>
    <w:rsid w:val="006A59AD"/>
    <w:rsid w:val="006A66F2"/>
    <w:rsid w:val="006B080A"/>
    <w:rsid w:val="006B2833"/>
    <w:rsid w:val="006B51A8"/>
    <w:rsid w:val="006B6F95"/>
    <w:rsid w:val="006C139B"/>
    <w:rsid w:val="006C1428"/>
    <w:rsid w:val="006C246D"/>
    <w:rsid w:val="006C2A32"/>
    <w:rsid w:val="006C434C"/>
    <w:rsid w:val="006C4A47"/>
    <w:rsid w:val="006C4C98"/>
    <w:rsid w:val="006C59E9"/>
    <w:rsid w:val="006C738B"/>
    <w:rsid w:val="006D0BEE"/>
    <w:rsid w:val="006D0D0B"/>
    <w:rsid w:val="006D2CDD"/>
    <w:rsid w:val="006D56AD"/>
    <w:rsid w:val="006D6A14"/>
    <w:rsid w:val="006D7F01"/>
    <w:rsid w:val="006E16BB"/>
    <w:rsid w:val="006E3308"/>
    <w:rsid w:val="006E3AE3"/>
    <w:rsid w:val="006E3C63"/>
    <w:rsid w:val="006F217E"/>
    <w:rsid w:val="006F3B30"/>
    <w:rsid w:val="006F4EA0"/>
    <w:rsid w:val="006F5B12"/>
    <w:rsid w:val="0070172E"/>
    <w:rsid w:val="007054CA"/>
    <w:rsid w:val="0070594E"/>
    <w:rsid w:val="00705A1C"/>
    <w:rsid w:val="00705E9E"/>
    <w:rsid w:val="00706168"/>
    <w:rsid w:val="007061F3"/>
    <w:rsid w:val="00715402"/>
    <w:rsid w:val="007167EA"/>
    <w:rsid w:val="00717F66"/>
    <w:rsid w:val="00723688"/>
    <w:rsid w:val="00727B64"/>
    <w:rsid w:val="007302DE"/>
    <w:rsid w:val="0073081F"/>
    <w:rsid w:val="00731DD4"/>
    <w:rsid w:val="00732CC2"/>
    <w:rsid w:val="00733DB8"/>
    <w:rsid w:val="00734754"/>
    <w:rsid w:val="00737027"/>
    <w:rsid w:val="00737F4A"/>
    <w:rsid w:val="0074352F"/>
    <w:rsid w:val="00743A8D"/>
    <w:rsid w:val="00744BE9"/>
    <w:rsid w:val="00745D77"/>
    <w:rsid w:val="00750C55"/>
    <w:rsid w:val="007512FD"/>
    <w:rsid w:val="00753CAE"/>
    <w:rsid w:val="0075631D"/>
    <w:rsid w:val="00756C1B"/>
    <w:rsid w:val="00764D75"/>
    <w:rsid w:val="00764F15"/>
    <w:rsid w:val="00767FFB"/>
    <w:rsid w:val="00770BDC"/>
    <w:rsid w:val="00771D25"/>
    <w:rsid w:val="00776165"/>
    <w:rsid w:val="00780AB4"/>
    <w:rsid w:val="00783F03"/>
    <w:rsid w:val="00784763"/>
    <w:rsid w:val="00786D60"/>
    <w:rsid w:val="00787164"/>
    <w:rsid w:val="00787CB7"/>
    <w:rsid w:val="0079047B"/>
    <w:rsid w:val="00792ED1"/>
    <w:rsid w:val="00795445"/>
    <w:rsid w:val="007978D9"/>
    <w:rsid w:val="007A5252"/>
    <w:rsid w:val="007A743F"/>
    <w:rsid w:val="007B203E"/>
    <w:rsid w:val="007B471F"/>
    <w:rsid w:val="007B4933"/>
    <w:rsid w:val="007B51C9"/>
    <w:rsid w:val="007B73FE"/>
    <w:rsid w:val="007C2369"/>
    <w:rsid w:val="007C2C4A"/>
    <w:rsid w:val="007C5CFE"/>
    <w:rsid w:val="007C62AF"/>
    <w:rsid w:val="007C7685"/>
    <w:rsid w:val="007D42C7"/>
    <w:rsid w:val="007D4655"/>
    <w:rsid w:val="007E11A2"/>
    <w:rsid w:val="007E6A00"/>
    <w:rsid w:val="007E6FCE"/>
    <w:rsid w:val="007E74B3"/>
    <w:rsid w:val="007E74CE"/>
    <w:rsid w:val="007F0846"/>
    <w:rsid w:val="007F0A04"/>
    <w:rsid w:val="007F250B"/>
    <w:rsid w:val="007F4C0A"/>
    <w:rsid w:val="007F58D4"/>
    <w:rsid w:val="007F5991"/>
    <w:rsid w:val="007F6257"/>
    <w:rsid w:val="007F633E"/>
    <w:rsid w:val="007F6669"/>
    <w:rsid w:val="007F670E"/>
    <w:rsid w:val="007F74BE"/>
    <w:rsid w:val="008019F2"/>
    <w:rsid w:val="00802FF4"/>
    <w:rsid w:val="0080473A"/>
    <w:rsid w:val="00805A3E"/>
    <w:rsid w:val="00806E4B"/>
    <w:rsid w:val="0081072A"/>
    <w:rsid w:val="008120C3"/>
    <w:rsid w:val="00812353"/>
    <w:rsid w:val="00813206"/>
    <w:rsid w:val="00813C8B"/>
    <w:rsid w:val="008146F0"/>
    <w:rsid w:val="0082048D"/>
    <w:rsid w:val="00820C94"/>
    <w:rsid w:val="00821080"/>
    <w:rsid w:val="00821F6F"/>
    <w:rsid w:val="008228A9"/>
    <w:rsid w:val="0082328F"/>
    <w:rsid w:val="008238FD"/>
    <w:rsid w:val="0082475C"/>
    <w:rsid w:val="00825F53"/>
    <w:rsid w:val="008325D8"/>
    <w:rsid w:val="00832664"/>
    <w:rsid w:val="00832BC8"/>
    <w:rsid w:val="00832E5D"/>
    <w:rsid w:val="008341CF"/>
    <w:rsid w:val="00834B41"/>
    <w:rsid w:val="008351F0"/>
    <w:rsid w:val="008353D0"/>
    <w:rsid w:val="00837CED"/>
    <w:rsid w:val="0084201E"/>
    <w:rsid w:val="00842FAA"/>
    <w:rsid w:val="00843C78"/>
    <w:rsid w:val="00847EE7"/>
    <w:rsid w:val="0085039B"/>
    <w:rsid w:val="008563BE"/>
    <w:rsid w:val="00863438"/>
    <w:rsid w:val="008642C6"/>
    <w:rsid w:val="00870CE9"/>
    <w:rsid w:val="0087259A"/>
    <w:rsid w:val="00876F20"/>
    <w:rsid w:val="008771D1"/>
    <w:rsid w:val="008818B2"/>
    <w:rsid w:val="0088262E"/>
    <w:rsid w:val="008831A5"/>
    <w:rsid w:val="00885880"/>
    <w:rsid w:val="00886EED"/>
    <w:rsid w:val="00887537"/>
    <w:rsid w:val="008961A6"/>
    <w:rsid w:val="00897F32"/>
    <w:rsid w:val="008A0388"/>
    <w:rsid w:val="008A10F0"/>
    <w:rsid w:val="008A417D"/>
    <w:rsid w:val="008B0DCD"/>
    <w:rsid w:val="008B15ED"/>
    <w:rsid w:val="008B1D2E"/>
    <w:rsid w:val="008B39D3"/>
    <w:rsid w:val="008C192A"/>
    <w:rsid w:val="008C6D63"/>
    <w:rsid w:val="008D4C64"/>
    <w:rsid w:val="008D7CB3"/>
    <w:rsid w:val="008E4807"/>
    <w:rsid w:val="008E4AE4"/>
    <w:rsid w:val="008E4E00"/>
    <w:rsid w:val="008E60FE"/>
    <w:rsid w:val="008E7D80"/>
    <w:rsid w:val="008F0042"/>
    <w:rsid w:val="008F4228"/>
    <w:rsid w:val="008F6D03"/>
    <w:rsid w:val="008F7512"/>
    <w:rsid w:val="0090209F"/>
    <w:rsid w:val="00902280"/>
    <w:rsid w:val="00904C8C"/>
    <w:rsid w:val="00904F0D"/>
    <w:rsid w:val="0090590D"/>
    <w:rsid w:val="009067CC"/>
    <w:rsid w:val="00906956"/>
    <w:rsid w:val="00906C42"/>
    <w:rsid w:val="009117F7"/>
    <w:rsid w:val="00914709"/>
    <w:rsid w:val="00915DEA"/>
    <w:rsid w:val="00916ADF"/>
    <w:rsid w:val="00923A28"/>
    <w:rsid w:val="00923C8F"/>
    <w:rsid w:val="00925237"/>
    <w:rsid w:val="009259D2"/>
    <w:rsid w:val="00925BD6"/>
    <w:rsid w:val="00927018"/>
    <w:rsid w:val="00927639"/>
    <w:rsid w:val="00931E16"/>
    <w:rsid w:val="00932013"/>
    <w:rsid w:val="00933B4E"/>
    <w:rsid w:val="009346C3"/>
    <w:rsid w:val="00935715"/>
    <w:rsid w:val="009359AC"/>
    <w:rsid w:val="00937078"/>
    <w:rsid w:val="0094014A"/>
    <w:rsid w:val="00940201"/>
    <w:rsid w:val="009453E8"/>
    <w:rsid w:val="009507E9"/>
    <w:rsid w:val="009512EF"/>
    <w:rsid w:val="0095130C"/>
    <w:rsid w:val="00953366"/>
    <w:rsid w:val="009536CD"/>
    <w:rsid w:val="0095458D"/>
    <w:rsid w:val="00955BFA"/>
    <w:rsid w:val="00955F0D"/>
    <w:rsid w:val="00962439"/>
    <w:rsid w:val="00962E56"/>
    <w:rsid w:val="00962FBD"/>
    <w:rsid w:val="0096417F"/>
    <w:rsid w:val="00966F4C"/>
    <w:rsid w:val="00967B52"/>
    <w:rsid w:val="00970771"/>
    <w:rsid w:val="00970967"/>
    <w:rsid w:val="009710BF"/>
    <w:rsid w:val="00971EDA"/>
    <w:rsid w:val="0097315F"/>
    <w:rsid w:val="00973D57"/>
    <w:rsid w:val="00975D34"/>
    <w:rsid w:val="00977A07"/>
    <w:rsid w:val="00982622"/>
    <w:rsid w:val="0098452B"/>
    <w:rsid w:val="00986E51"/>
    <w:rsid w:val="00987900"/>
    <w:rsid w:val="00987D64"/>
    <w:rsid w:val="00990EE2"/>
    <w:rsid w:val="009912AD"/>
    <w:rsid w:val="009927A3"/>
    <w:rsid w:val="009951C9"/>
    <w:rsid w:val="0099600D"/>
    <w:rsid w:val="00996753"/>
    <w:rsid w:val="00997B4F"/>
    <w:rsid w:val="009A01D9"/>
    <w:rsid w:val="009A1E4E"/>
    <w:rsid w:val="009A3317"/>
    <w:rsid w:val="009A7543"/>
    <w:rsid w:val="009B07B0"/>
    <w:rsid w:val="009B2A34"/>
    <w:rsid w:val="009B3F65"/>
    <w:rsid w:val="009B44B2"/>
    <w:rsid w:val="009B6F73"/>
    <w:rsid w:val="009C2FD0"/>
    <w:rsid w:val="009C719F"/>
    <w:rsid w:val="009C79EE"/>
    <w:rsid w:val="009C7A24"/>
    <w:rsid w:val="009D04F2"/>
    <w:rsid w:val="009D0723"/>
    <w:rsid w:val="009D4C9E"/>
    <w:rsid w:val="009D51B4"/>
    <w:rsid w:val="009D547F"/>
    <w:rsid w:val="009D616A"/>
    <w:rsid w:val="009D6641"/>
    <w:rsid w:val="009E455B"/>
    <w:rsid w:val="009F1B78"/>
    <w:rsid w:val="009F2589"/>
    <w:rsid w:val="009F3D3D"/>
    <w:rsid w:val="009F4436"/>
    <w:rsid w:val="009F7FF8"/>
    <w:rsid w:val="00A04455"/>
    <w:rsid w:val="00A046FA"/>
    <w:rsid w:val="00A05A61"/>
    <w:rsid w:val="00A06DE8"/>
    <w:rsid w:val="00A07119"/>
    <w:rsid w:val="00A10239"/>
    <w:rsid w:val="00A1193A"/>
    <w:rsid w:val="00A15D2C"/>
    <w:rsid w:val="00A15EC8"/>
    <w:rsid w:val="00A16A51"/>
    <w:rsid w:val="00A17ADF"/>
    <w:rsid w:val="00A20432"/>
    <w:rsid w:val="00A2066C"/>
    <w:rsid w:val="00A21F20"/>
    <w:rsid w:val="00A22D57"/>
    <w:rsid w:val="00A2519D"/>
    <w:rsid w:val="00A252A0"/>
    <w:rsid w:val="00A25418"/>
    <w:rsid w:val="00A26517"/>
    <w:rsid w:val="00A27F6E"/>
    <w:rsid w:val="00A311C1"/>
    <w:rsid w:val="00A320BF"/>
    <w:rsid w:val="00A33518"/>
    <w:rsid w:val="00A40915"/>
    <w:rsid w:val="00A42F1E"/>
    <w:rsid w:val="00A45FA9"/>
    <w:rsid w:val="00A463B6"/>
    <w:rsid w:val="00A46C94"/>
    <w:rsid w:val="00A47FE3"/>
    <w:rsid w:val="00A5082D"/>
    <w:rsid w:val="00A5278C"/>
    <w:rsid w:val="00A57255"/>
    <w:rsid w:val="00A57C78"/>
    <w:rsid w:val="00A60FA5"/>
    <w:rsid w:val="00A6130C"/>
    <w:rsid w:val="00A618CA"/>
    <w:rsid w:val="00A61BB9"/>
    <w:rsid w:val="00A640E4"/>
    <w:rsid w:val="00A65EAD"/>
    <w:rsid w:val="00A6794D"/>
    <w:rsid w:val="00A70112"/>
    <w:rsid w:val="00A71062"/>
    <w:rsid w:val="00A74AAD"/>
    <w:rsid w:val="00A7559D"/>
    <w:rsid w:val="00A75931"/>
    <w:rsid w:val="00A7663A"/>
    <w:rsid w:val="00A77E94"/>
    <w:rsid w:val="00A811EB"/>
    <w:rsid w:val="00A860E9"/>
    <w:rsid w:val="00A862D1"/>
    <w:rsid w:val="00A90A43"/>
    <w:rsid w:val="00A90ED7"/>
    <w:rsid w:val="00A965F8"/>
    <w:rsid w:val="00AA273B"/>
    <w:rsid w:val="00AA2D1A"/>
    <w:rsid w:val="00AA4382"/>
    <w:rsid w:val="00AA6C92"/>
    <w:rsid w:val="00AA784A"/>
    <w:rsid w:val="00AB0E02"/>
    <w:rsid w:val="00AB3364"/>
    <w:rsid w:val="00AB4446"/>
    <w:rsid w:val="00AB5861"/>
    <w:rsid w:val="00AB5C44"/>
    <w:rsid w:val="00AB71EF"/>
    <w:rsid w:val="00AC2BA2"/>
    <w:rsid w:val="00AC32E9"/>
    <w:rsid w:val="00AC6800"/>
    <w:rsid w:val="00AD16E5"/>
    <w:rsid w:val="00AD3E1F"/>
    <w:rsid w:val="00AD4069"/>
    <w:rsid w:val="00AD593F"/>
    <w:rsid w:val="00AD64F6"/>
    <w:rsid w:val="00AD715F"/>
    <w:rsid w:val="00AE1940"/>
    <w:rsid w:val="00AE1E6F"/>
    <w:rsid w:val="00AE3774"/>
    <w:rsid w:val="00AE607C"/>
    <w:rsid w:val="00AE6EE3"/>
    <w:rsid w:val="00AE7869"/>
    <w:rsid w:val="00AE7D2A"/>
    <w:rsid w:val="00AE7F47"/>
    <w:rsid w:val="00AF1854"/>
    <w:rsid w:val="00AF3100"/>
    <w:rsid w:val="00AF3E34"/>
    <w:rsid w:val="00AF5A2E"/>
    <w:rsid w:val="00AF742F"/>
    <w:rsid w:val="00B004E5"/>
    <w:rsid w:val="00B0068C"/>
    <w:rsid w:val="00B01774"/>
    <w:rsid w:val="00B03474"/>
    <w:rsid w:val="00B0467A"/>
    <w:rsid w:val="00B0640A"/>
    <w:rsid w:val="00B0721E"/>
    <w:rsid w:val="00B07253"/>
    <w:rsid w:val="00B07C18"/>
    <w:rsid w:val="00B07FCD"/>
    <w:rsid w:val="00B10533"/>
    <w:rsid w:val="00B107A2"/>
    <w:rsid w:val="00B1097B"/>
    <w:rsid w:val="00B1106A"/>
    <w:rsid w:val="00B11BB4"/>
    <w:rsid w:val="00B11EE1"/>
    <w:rsid w:val="00B1325E"/>
    <w:rsid w:val="00B13496"/>
    <w:rsid w:val="00B146E5"/>
    <w:rsid w:val="00B1599A"/>
    <w:rsid w:val="00B15DFB"/>
    <w:rsid w:val="00B17A6E"/>
    <w:rsid w:val="00B2300E"/>
    <w:rsid w:val="00B2474B"/>
    <w:rsid w:val="00B2734D"/>
    <w:rsid w:val="00B2776E"/>
    <w:rsid w:val="00B3039D"/>
    <w:rsid w:val="00B35E1D"/>
    <w:rsid w:val="00B3785D"/>
    <w:rsid w:val="00B44093"/>
    <w:rsid w:val="00B46072"/>
    <w:rsid w:val="00B46609"/>
    <w:rsid w:val="00B46899"/>
    <w:rsid w:val="00B51039"/>
    <w:rsid w:val="00B527A4"/>
    <w:rsid w:val="00B539F5"/>
    <w:rsid w:val="00B57123"/>
    <w:rsid w:val="00B6197D"/>
    <w:rsid w:val="00B73765"/>
    <w:rsid w:val="00B75DE5"/>
    <w:rsid w:val="00B77C99"/>
    <w:rsid w:val="00B800E2"/>
    <w:rsid w:val="00B81E68"/>
    <w:rsid w:val="00B82428"/>
    <w:rsid w:val="00B847A9"/>
    <w:rsid w:val="00B84D79"/>
    <w:rsid w:val="00B85ECA"/>
    <w:rsid w:val="00B867F2"/>
    <w:rsid w:val="00B91DB8"/>
    <w:rsid w:val="00B920E3"/>
    <w:rsid w:val="00B9210E"/>
    <w:rsid w:val="00B942EB"/>
    <w:rsid w:val="00B944B4"/>
    <w:rsid w:val="00B95DEF"/>
    <w:rsid w:val="00B96047"/>
    <w:rsid w:val="00B964CF"/>
    <w:rsid w:val="00BA04C9"/>
    <w:rsid w:val="00BA2C20"/>
    <w:rsid w:val="00BA398C"/>
    <w:rsid w:val="00BA5D17"/>
    <w:rsid w:val="00BA7034"/>
    <w:rsid w:val="00BB0314"/>
    <w:rsid w:val="00BB22E1"/>
    <w:rsid w:val="00BB3C73"/>
    <w:rsid w:val="00BB57FD"/>
    <w:rsid w:val="00BC05A9"/>
    <w:rsid w:val="00BC13F3"/>
    <w:rsid w:val="00BC195A"/>
    <w:rsid w:val="00BC22C0"/>
    <w:rsid w:val="00BC2763"/>
    <w:rsid w:val="00BC4797"/>
    <w:rsid w:val="00BC5A83"/>
    <w:rsid w:val="00BC6B0A"/>
    <w:rsid w:val="00BD1995"/>
    <w:rsid w:val="00BD2B61"/>
    <w:rsid w:val="00BD364A"/>
    <w:rsid w:val="00BD56F5"/>
    <w:rsid w:val="00BE1FCB"/>
    <w:rsid w:val="00BE42AA"/>
    <w:rsid w:val="00BE5139"/>
    <w:rsid w:val="00BE5B6E"/>
    <w:rsid w:val="00BE6130"/>
    <w:rsid w:val="00BF13EE"/>
    <w:rsid w:val="00BF3DE4"/>
    <w:rsid w:val="00BF43BE"/>
    <w:rsid w:val="00BF5B5A"/>
    <w:rsid w:val="00C011B3"/>
    <w:rsid w:val="00C01361"/>
    <w:rsid w:val="00C015E2"/>
    <w:rsid w:val="00C02543"/>
    <w:rsid w:val="00C065CF"/>
    <w:rsid w:val="00C109FE"/>
    <w:rsid w:val="00C10E37"/>
    <w:rsid w:val="00C1358B"/>
    <w:rsid w:val="00C14295"/>
    <w:rsid w:val="00C15275"/>
    <w:rsid w:val="00C16F46"/>
    <w:rsid w:val="00C212CD"/>
    <w:rsid w:val="00C21DE7"/>
    <w:rsid w:val="00C2510C"/>
    <w:rsid w:val="00C25A20"/>
    <w:rsid w:val="00C25A25"/>
    <w:rsid w:val="00C3574A"/>
    <w:rsid w:val="00C35A98"/>
    <w:rsid w:val="00C3648E"/>
    <w:rsid w:val="00C37254"/>
    <w:rsid w:val="00C40577"/>
    <w:rsid w:val="00C4096D"/>
    <w:rsid w:val="00C40DEC"/>
    <w:rsid w:val="00C41E14"/>
    <w:rsid w:val="00C42582"/>
    <w:rsid w:val="00C45C36"/>
    <w:rsid w:val="00C4757B"/>
    <w:rsid w:val="00C47C2D"/>
    <w:rsid w:val="00C517A5"/>
    <w:rsid w:val="00C52773"/>
    <w:rsid w:val="00C53644"/>
    <w:rsid w:val="00C579AF"/>
    <w:rsid w:val="00C61D52"/>
    <w:rsid w:val="00C6499D"/>
    <w:rsid w:val="00C67D38"/>
    <w:rsid w:val="00C70A2A"/>
    <w:rsid w:val="00C712AF"/>
    <w:rsid w:val="00C71CAB"/>
    <w:rsid w:val="00C72905"/>
    <w:rsid w:val="00C73B90"/>
    <w:rsid w:val="00C8180D"/>
    <w:rsid w:val="00C838B2"/>
    <w:rsid w:val="00C83F34"/>
    <w:rsid w:val="00C83FEE"/>
    <w:rsid w:val="00C8499F"/>
    <w:rsid w:val="00C87B10"/>
    <w:rsid w:val="00C92E2C"/>
    <w:rsid w:val="00C95363"/>
    <w:rsid w:val="00C9545F"/>
    <w:rsid w:val="00CA2C33"/>
    <w:rsid w:val="00CA35E9"/>
    <w:rsid w:val="00CA52B8"/>
    <w:rsid w:val="00CA58F9"/>
    <w:rsid w:val="00CA59D7"/>
    <w:rsid w:val="00CA5C8C"/>
    <w:rsid w:val="00CA7C90"/>
    <w:rsid w:val="00CB4086"/>
    <w:rsid w:val="00CB5178"/>
    <w:rsid w:val="00CB76D1"/>
    <w:rsid w:val="00CB7F07"/>
    <w:rsid w:val="00CC034F"/>
    <w:rsid w:val="00CC03F3"/>
    <w:rsid w:val="00CC0CA0"/>
    <w:rsid w:val="00CC16AA"/>
    <w:rsid w:val="00CC2E8C"/>
    <w:rsid w:val="00CC5991"/>
    <w:rsid w:val="00CC5EC2"/>
    <w:rsid w:val="00CC6110"/>
    <w:rsid w:val="00CC748E"/>
    <w:rsid w:val="00CD0BA0"/>
    <w:rsid w:val="00CD2156"/>
    <w:rsid w:val="00CD38FD"/>
    <w:rsid w:val="00CD393D"/>
    <w:rsid w:val="00CD49B0"/>
    <w:rsid w:val="00CD5876"/>
    <w:rsid w:val="00CD6D6F"/>
    <w:rsid w:val="00CD6D7A"/>
    <w:rsid w:val="00CE3105"/>
    <w:rsid w:val="00CE4001"/>
    <w:rsid w:val="00CE52C6"/>
    <w:rsid w:val="00CE59B7"/>
    <w:rsid w:val="00CE7D3B"/>
    <w:rsid w:val="00CF048F"/>
    <w:rsid w:val="00CF1BE6"/>
    <w:rsid w:val="00CF4008"/>
    <w:rsid w:val="00CF4A7E"/>
    <w:rsid w:val="00CF4ABE"/>
    <w:rsid w:val="00CF5476"/>
    <w:rsid w:val="00CF6458"/>
    <w:rsid w:val="00CF7FC8"/>
    <w:rsid w:val="00D02EAC"/>
    <w:rsid w:val="00D0364E"/>
    <w:rsid w:val="00D0375D"/>
    <w:rsid w:val="00D03C4E"/>
    <w:rsid w:val="00D04556"/>
    <w:rsid w:val="00D07EB5"/>
    <w:rsid w:val="00D1203E"/>
    <w:rsid w:val="00D13254"/>
    <w:rsid w:val="00D1482A"/>
    <w:rsid w:val="00D2176C"/>
    <w:rsid w:val="00D22C26"/>
    <w:rsid w:val="00D242AD"/>
    <w:rsid w:val="00D2498B"/>
    <w:rsid w:val="00D24F53"/>
    <w:rsid w:val="00D30A20"/>
    <w:rsid w:val="00D31EB6"/>
    <w:rsid w:val="00D35F9F"/>
    <w:rsid w:val="00D40D6E"/>
    <w:rsid w:val="00D42DCA"/>
    <w:rsid w:val="00D45390"/>
    <w:rsid w:val="00D4541F"/>
    <w:rsid w:val="00D4642D"/>
    <w:rsid w:val="00D4672E"/>
    <w:rsid w:val="00D467A6"/>
    <w:rsid w:val="00D473CE"/>
    <w:rsid w:val="00D47F67"/>
    <w:rsid w:val="00D505A9"/>
    <w:rsid w:val="00D51466"/>
    <w:rsid w:val="00D5171C"/>
    <w:rsid w:val="00D52D95"/>
    <w:rsid w:val="00D54092"/>
    <w:rsid w:val="00D544B6"/>
    <w:rsid w:val="00D61194"/>
    <w:rsid w:val="00D61634"/>
    <w:rsid w:val="00D6390C"/>
    <w:rsid w:val="00D70F53"/>
    <w:rsid w:val="00D74C44"/>
    <w:rsid w:val="00D7513A"/>
    <w:rsid w:val="00D770D0"/>
    <w:rsid w:val="00D80C88"/>
    <w:rsid w:val="00D83410"/>
    <w:rsid w:val="00D873F9"/>
    <w:rsid w:val="00D8798F"/>
    <w:rsid w:val="00D913DB"/>
    <w:rsid w:val="00D928E9"/>
    <w:rsid w:val="00D944C4"/>
    <w:rsid w:val="00D97D8D"/>
    <w:rsid w:val="00DA2C14"/>
    <w:rsid w:val="00DA3769"/>
    <w:rsid w:val="00DA41AD"/>
    <w:rsid w:val="00DA5AC3"/>
    <w:rsid w:val="00DA6A23"/>
    <w:rsid w:val="00DA6D1B"/>
    <w:rsid w:val="00DA7D3A"/>
    <w:rsid w:val="00DB1430"/>
    <w:rsid w:val="00DB183A"/>
    <w:rsid w:val="00DB3110"/>
    <w:rsid w:val="00DB3A49"/>
    <w:rsid w:val="00DB4C64"/>
    <w:rsid w:val="00DB530B"/>
    <w:rsid w:val="00DB67A7"/>
    <w:rsid w:val="00DB7B18"/>
    <w:rsid w:val="00DC1A2D"/>
    <w:rsid w:val="00DC3785"/>
    <w:rsid w:val="00DC4D7B"/>
    <w:rsid w:val="00DC4FBF"/>
    <w:rsid w:val="00DC713E"/>
    <w:rsid w:val="00DD3FC0"/>
    <w:rsid w:val="00DD5744"/>
    <w:rsid w:val="00DD6312"/>
    <w:rsid w:val="00DE2247"/>
    <w:rsid w:val="00DE2B46"/>
    <w:rsid w:val="00DE3149"/>
    <w:rsid w:val="00DE32CB"/>
    <w:rsid w:val="00DF045E"/>
    <w:rsid w:val="00DF1535"/>
    <w:rsid w:val="00DF3F0E"/>
    <w:rsid w:val="00DF4A6E"/>
    <w:rsid w:val="00DF5651"/>
    <w:rsid w:val="00E00947"/>
    <w:rsid w:val="00E00C35"/>
    <w:rsid w:val="00E00CE0"/>
    <w:rsid w:val="00E02978"/>
    <w:rsid w:val="00E06A81"/>
    <w:rsid w:val="00E07C55"/>
    <w:rsid w:val="00E106C3"/>
    <w:rsid w:val="00E127C3"/>
    <w:rsid w:val="00E128ED"/>
    <w:rsid w:val="00E12BC8"/>
    <w:rsid w:val="00E14891"/>
    <w:rsid w:val="00E14EFF"/>
    <w:rsid w:val="00E164E0"/>
    <w:rsid w:val="00E176F1"/>
    <w:rsid w:val="00E20FD8"/>
    <w:rsid w:val="00E21F9B"/>
    <w:rsid w:val="00E234FE"/>
    <w:rsid w:val="00E23A58"/>
    <w:rsid w:val="00E23F5C"/>
    <w:rsid w:val="00E240A9"/>
    <w:rsid w:val="00E24F0C"/>
    <w:rsid w:val="00E2636B"/>
    <w:rsid w:val="00E273B4"/>
    <w:rsid w:val="00E32C1F"/>
    <w:rsid w:val="00E3305B"/>
    <w:rsid w:val="00E35F06"/>
    <w:rsid w:val="00E37B0A"/>
    <w:rsid w:val="00E40190"/>
    <w:rsid w:val="00E41E7F"/>
    <w:rsid w:val="00E42108"/>
    <w:rsid w:val="00E42397"/>
    <w:rsid w:val="00E423CA"/>
    <w:rsid w:val="00E4293B"/>
    <w:rsid w:val="00E46232"/>
    <w:rsid w:val="00E5437C"/>
    <w:rsid w:val="00E55127"/>
    <w:rsid w:val="00E566B3"/>
    <w:rsid w:val="00E57AD4"/>
    <w:rsid w:val="00E60FDB"/>
    <w:rsid w:val="00E645FB"/>
    <w:rsid w:val="00E715F9"/>
    <w:rsid w:val="00E72540"/>
    <w:rsid w:val="00E72927"/>
    <w:rsid w:val="00E73A7D"/>
    <w:rsid w:val="00E774CB"/>
    <w:rsid w:val="00E81923"/>
    <w:rsid w:val="00E82B88"/>
    <w:rsid w:val="00E83941"/>
    <w:rsid w:val="00E87129"/>
    <w:rsid w:val="00E90BC4"/>
    <w:rsid w:val="00E915AB"/>
    <w:rsid w:val="00E91E1D"/>
    <w:rsid w:val="00E924AA"/>
    <w:rsid w:val="00E9364E"/>
    <w:rsid w:val="00E946BD"/>
    <w:rsid w:val="00E972F1"/>
    <w:rsid w:val="00EA097E"/>
    <w:rsid w:val="00EA1FA9"/>
    <w:rsid w:val="00EA5548"/>
    <w:rsid w:val="00EA73CB"/>
    <w:rsid w:val="00EB0090"/>
    <w:rsid w:val="00EB151A"/>
    <w:rsid w:val="00EB245E"/>
    <w:rsid w:val="00EB45F9"/>
    <w:rsid w:val="00EC564C"/>
    <w:rsid w:val="00ED5331"/>
    <w:rsid w:val="00EE05E8"/>
    <w:rsid w:val="00EE3EE8"/>
    <w:rsid w:val="00EE43BB"/>
    <w:rsid w:val="00EF0C41"/>
    <w:rsid w:val="00EF2D2F"/>
    <w:rsid w:val="00EF7C92"/>
    <w:rsid w:val="00F017FE"/>
    <w:rsid w:val="00F01C1A"/>
    <w:rsid w:val="00F0300B"/>
    <w:rsid w:val="00F06287"/>
    <w:rsid w:val="00F066BE"/>
    <w:rsid w:val="00F0731E"/>
    <w:rsid w:val="00F077A6"/>
    <w:rsid w:val="00F07FC2"/>
    <w:rsid w:val="00F11A44"/>
    <w:rsid w:val="00F12813"/>
    <w:rsid w:val="00F12E1E"/>
    <w:rsid w:val="00F15B87"/>
    <w:rsid w:val="00F15CCD"/>
    <w:rsid w:val="00F17461"/>
    <w:rsid w:val="00F174D2"/>
    <w:rsid w:val="00F17A58"/>
    <w:rsid w:val="00F21353"/>
    <w:rsid w:val="00F239F0"/>
    <w:rsid w:val="00F27360"/>
    <w:rsid w:val="00F30C70"/>
    <w:rsid w:val="00F330D4"/>
    <w:rsid w:val="00F36098"/>
    <w:rsid w:val="00F41077"/>
    <w:rsid w:val="00F41248"/>
    <w:rsid w:val="00F430B4"/>
    <w:rsid w:val="00F43F43"/>
    <w:rsid w:val="00F509A0"/>
    <w:rsid w:val="00F61CC2"/>
    <w:rsid w:val="00F64579"/>
    <w:rsid w:val="00F64C53"/>
    <w:rsid w:val="00F70A3F"/>
    <w:rsid w:val="00F719C4"/>
    <w:rsid w:val="00F72D77"/>
    <w:rsid w:val="00F735BF"/>
    <w:rsid w:val="00F7365E"/>
    <w:rsid w:val="00F75E73"/>
    <w:rsid w:val="00F81670"/>
    <w:rsid w:val="00F8189A"/>
    <w:rsid w:val="00F81D70"/>
    <w:rsid w:val="00F81EC9"/>
    <w:rsid w:val="00F84E37"/>
    <w:rsid w:val="00F8619F"/>
    <w:rsid w:val="00F87EFB"/>
    <w:rsid w:val="00F90C14"/>
    <w:rsid w:val="00F9149B"/>
    <w:rsid w:val="00F938A0"/>
    <w:rsid w:val="00F97DB4"/>
    <w:rsid w:val="00FA09E5"/>
    <w:rsid w:val="00FA0BF3"/>
    <w:rsid w:val="00FA1FA7"/>
    <w:rsid w:val="00FA4536"/>
    <w:rsid w:val="00FA4901"/>
    <w:rsid w:val="00FA7E92"/>
    <w:rsid w:val="00FB0D4F"/>
    <w:rsid w:val="00FB26DA"/>
    <w:rsid w:val="00FB474E"/>
    <w:rsid w:val="00FB5118"/>
    <w:rsid w:val="00FB7FF6"/>
    <w:rsid w:val="00FC003E"/>
    <w:rsid w:val="00FC00D6"/>
    <w:rsid w:val="00FC02A6"/>
    <w:rsid w:val="00FC04DE"/>
    <w:rsid w:val="00FC08AE"/>
    <w:rsid w:val="00FC0960"/>
    <w:rsid w:val="00FC1E94"/>
    <w:rsid w:val="00FC2D20"/>
    <w:rsid w:val="00FC42DB"/>
    <w:rsid w:val="00FC5910"/>
    <w:rsid w:val="00FC71BA"/>
    <w:rsid w:val="00FD060C"/>
    <w:rsid w:val="00FD1DB4"/>
    <w:rsid w:val="00FD358B"/>
    <w:rsid w:val="00FD3DAC"/>
    <w:rsid w:val="00FD5CDE"/>
    <w:rsid w:val="00FE049D"/>
    <w:rsid w:val="00FE320A"/>
    <w:rsid w:val="00FE5E78"/>
    <w:rsid w:val="00FE5F3A"/>
    <w:rsid w:val="00FE61FF"/>
    <w:rsid w:val="00FE6FC0"/>
    <w:rsid w:val="00FE7E43"/>
    <w:rsid w:val="00FF078F"/>
    <w:rsid w:val="00FF1B0E"/>
    <w:rsid w:val="00FF1CCE"/>
    <w:rsid w:val="00FF2500"/>
    <w:rsid w:val="00FF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55BD0"/>
  <w15:docId w15:val="{BE0B9265-55A6-43E2-9AFB-5A8FE7E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A2F"/>
    <w:rPr>
      <w:sz w:val="24"/>
      <w:szCs w:val="24"/>
    </w:rPr>
  </w:style>
  <w:style w:type="paragraph" w:styleId="Heading1">
    <w:name w:val="heading 1"/>
    <w:basedOn w:val="Normal"/>
    <w:next w:val="Normal"/>
    <w:qFormat/>
    <w:rsid w:val="0049017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9017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49017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90174"/>
    <w:pPr>
      <w:keepNext/>
      <w:numPr>
        <w:ilvl w:val="3"/>
        <w:numId w:val="1"/>
      </w:numPr>
      <w:spacing w:before="240" w:after="60"/>
      <w:outlineLvl w:val="3"/>
    </w:pPr>
    <w:rPr>
      <w:b/>
      <w:bCs/>
      <w:sz w:val="28"/>
      <w:szCs w:val="28"/>
    </w:rPr>
  </w:style>
  <w:style w:type="paragraph" w:styleId="Heading5">
    <w:name w:val="heading 5"/>
    <w:basedOn w:val="Normal"/>
    <w:next w:val="Normal"/>
    <w:qFormat/>
    <w:rsid w:val="00490174"/>
    <w:pPr>
      <w:numPr>
        <w:ilvl w:val="4"/>
        <w:numId w:val="1"/>
      </w:numPr>
      <w:spacing w:before="240" w:after="60"/>
      <w:outlineLvl w:val="4"/>
    </w:pPr>
    <w:rPr>
      <w:b/>
      <w:bCs/>
      <w:i/>
      <w:iCs/>
      <w:sz w:val="26"/>
      <w:szCs w:val="26"/>
    </w:rPr>
  </w:style>
  <w:style w:type="paragraph" w:styleId="Heading6">
    <w:name w:val="heading 6"/>
    <w:basedOn w:val="Normal"/>
    <w:next w:val="Normal"/>
    <w:qFormat/>
    <w:rsid w:val="00490174"/>
    <w:pPr>
      <w:numPr>
        <w:ilvl w:val="5"/>
        <w:numId w:val="1"/>
      </w:numPr>
      <w:spacing w:before="240" w:after="60"/>
      <w:outlineLvl w:val="5"/>
    </w:pPr>
    <w:rPr>
      <w:b/>
      <w:bCs/>
      <w:sz w:val="22"/>
      <w:szCs w:val="22"/>
    </w:rPr>
  </w:style>
  <w:style w:type="paragraph" w:styleId="Heading7">
    <w:name w:val="heading 7"/>
    <w:basedOn w:val="Normal"/>
    <w:next w:val="Normal"/>
    <w:qFormat/>
    <w:rsid w:val="00490174"/>
    <w:pPr>
      <w:numPr>
        <w:ilvl w:val="6"/>
        <w:numId w:val="1"/>
      </w:numPr>
      <w:spacing w:before="240" w:after="60"/>
      <w:outlineLvl w:val="6"/>
    </w:pPr>
  </w:style>
  <w:style w:type="paragraph" w:styleId="Heading8">
    <w:name w:val="heading 8"/>
    <w:basedOn w:val="Normal"/>
    <w:next w:val="Normal"/>
    <w:qFormat/>
    <w:rsid w:val="00490174"/>
    <w:pPr>
      <w:numPr>
        <w:ilvl w:val="7"/>
        <w:numId w:val="1"/>
      </w:numPr>
      <w:spacing w:before="240" w:after="60"/>
      <w:outlineLvl w:val="7"/>
    </w:pPr>
    <w:rPr>
      <w:i/>
      <w:iCs/>
    </w:rPr>
  </w:style>
  <w:style w:type="paragraph" w:styleId="Heading9">
    <w:name w:val="heading 9"/>
    <w:basedOn w:val="Normal"/>
    <w:next w:val="Normal"/>
    <w:qFormat/>
    <w:rsid w:val="0049017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90174"/>
  </w:style>
  <w:style w:type="paragraph" w:customStyle="1" w:styleId="ecxmsonormal">
    <w:name w:val="ecxmsonormal"/>
    <w:basedOn w:val="Normal"/>
    <w:rsid w:val="00490174"/>
    <w:pPr>
      <w:spacing w:after="324"/>
    </w:pPr>
  </w:style>
  <w:style w:type="table" w:styleId="TableGrid">
    <w:name w:val="Table Grid"/>
    <w:basedOn w:val="TableNormal"/>
    <w:rsid w:val="00490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5DEF"/>
    <w:pPr>
      <w:tabs>
        <w:tab w:val="center" w:pos="4153"/>
        <w:tab w:val="right" w:pos="8306"/>
      </w:tabs>
    </w:pPr>
  </w:style>
  <w:style w:type="character" w:styleId="PageNumber">
    <w:name w:val="page number"/>
    <w:basedOn w:val="DefaultParagraphFont"/>
    <w:rsid w:val="00B95DEF"/>
  </w:style>
  <w:style w:type="paragraph" w:styleId="Footer">
    <w:name w:val="footer"/>
    <w:basedOn w:val="Normal"/>
    <w:rsid w:val="00B95DEF"/>
    <w:pPr>
      <w:tabs>
        <w:tab w:val="center" w:pos="4153"/>
        <w:tab w:val="right" w:pos="8306"/>
      </w:tabs>
    </w:pPr>
  </w:style>
  <w:style w:type="character" w:styleId="Hyperlink">
    <w:name w:val="Hyperlink"/>
    <w:rsid w:val="00B95DEF"/>
    <w:rPr>
      <w:color w:val="0000FF"/>
      <w:u w:val="single"/>
    </w:rPr>
  </w:style>
  <w:style w:type="paragraph" w:styleId="BalloonText">
    <w:name w:val="Balloon Text"/>
    <w:basedOn w:val="Normal"/>
    <w:link w:val="BalloonTextChar"/>
    <w:rsid w:val="00C92E2C"/>
    <w:rPr>
      <w:rFonts w:ascii="Tahoma" w:hAnsi="Tahoma" w:cs="Tahoma"/>
      <w:sz w:val="16"/>
      <w:szCs w:val="16"/>
    </w:rPr>
  </w:style>
  <w:style w:type="character" w:customStyle="1" w:styleId="BalloonTextChar">
    <w:name w:val="Balloon Text Char"/>
    <w:link w:val="BalloonText"/>
    <w:rsid w:val="00C92E2C"/>
    <w:rPr>
      <w:rFonts w:ascii="Tahoma" w:hAnsi="Tahoma" w:cs="Tahoma"/>
      <w:sz w:val="16"/>
      <w:szCs w:val="16"/>
    </w:rPr>
  </w:style>
  <w:style w:type="paragraph" w:styleId="NormalWeb">
    <w:name w:val="Normal (Web)"/>
    <w:basedOn w:val="Normal"/>
    <w:rsid w:val="00FE61FF"/>
    <w:pPr>
      <w:spacing w:before="100" w:beforeAutospacing="1" w:after="100" w:afterAutospacing="1"/>
    </w:pPr>
    <w:rPr>
      <w:rFonts w:ascii="Arial Unicode MS" w:eastAsia="Arial Unicode MS" w:hAnsi="Arial Unicode MS" w:cs="Arial Unicode MS"/>
      <w:lang w:eastAsia="en-US"/>
    </w:rPr>
  </w:style>
  <w:style w:type="paragraph" w:styleId="ListParagraph">
    <w:name w:val="List Paragraph"/>
    <w:basedOn w:val="Normal"/>
    <w:uiPriority w:val="34"/>
    <w:qFormat/>
    <w:rsid w:val="003E6F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2510</CharactersWithSpaces>
  <SharedDoc>false</SharedDoc>
  <HLinks>
    <vt:vector size="12" baseType="variant">
      <vt:variant>
        <vt:i4>5636100</vt:i4>
      </vt:variant>
      <vt:variant>
        <vt:i4>8</vt:i4>
      </vt:variant>
      <vt:variant>
        <vt:i4>0</vt:i4>
      </vt:variant>
      <vt:variant>
        <vt:i4>5</vt:i4>
      </vt:variant>
      <vt:variant>
        <vt:lpwstr>http://www.worlingtonsuffolk.org/</vt:lpwstr>
      </vt:variant>
      <vt:variant>
        <vt:lpwstr/>
      </vt:variant>
      <vt:variant>
        <vt:i4>3473434</vt:i4>
      </vt:variant>
      <vt:variant>
        <vt:i4>5</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V Bright</cp:lastModifiedBy>
  <cp:revision>5</cp:revision>
  <cp:lastPrinted>2015-05-15T13:13:00Z</cp:lastPrinted>
  <dcterms:created xsi:type="dcterms:W3CDTF">2015-05-15T13:18:00Z</dcterms:created>
  <dcterms:modified xsi:type="dcterms:W3CDTF">2016-05-27T11:13:00Z</dcterms:modified>
</cp:coreProperties>
</file>